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8E" w:rsidRPr="00631B65" w:rsidRDefault="005F1B8E" w:rsidP="005F1B8E">
      <w:pPr>
        <w:tabs>
          <w:tab w:val="left" w:pos="3690"/>
          <w:tab w:val="center" w:pos="4513"/>
        </w:tabs>
        <w:rPr>
          <w:rFonts w:ascii="Times New Roman" w:hAnsi="Times New Roman" w:cs="Times New Roman"/>
          <w:b/>
          <w:sz w:val="20"/>
          <w:szCs w:val="20"/>
        </w:rPr>
      </w:pPr>
      <w:r>
        <w:rPr>
          <w:rFonts w:ascii="Times New Roman" w:hAnsi="Times New Roman" w:cs="Times New Roman"/>
          <w:b/>
          <w:sz w:val="24"/>
          <w:szCs w:val="24"/>
        </w:rPr>
        <w:t xml:space="preserve">                                                                                                                   </w:t>
      </w:r>
    </w:p>
    <w:p w:rsidR="00A631E0" w:rsidRDefault="00A631E0" w:rsidP="00A631E0">
      <w:pPr>
        <w:spacing w:after="0" w:line="237" w:lineRule="auto"/>
        <w:jc w:val="center"/>
        <w:rPr>
          <w:rFonts w:ascii="Times New Roman" w:eastAsia="Times New Roman" w:hAnsi="Times New Roman" w:cs="Arial"/>
          <w:b/>
          <w:sz w:val="28"/>
          <w:szCs w:val="28"/>
        </w:rPr>
      </w:pPr>
      <w:proofErr w:type="spellStart"/>
      <w:r>
        <w:rPr>
          <w:rFonts w:ascii="Times New Roman" w:eastAsia="Times New Roman" w:hAnsi="Times New Roman" w:cs="Arial"/>
          <w:b/>
          <w:sz w:val="28"/>
          <w:szCs w:val="28"/>
        </w:rPr>
        <w:t>Proiect</w:t>
      </w:r>
      <w:r w:rsidR="002C38B3">
        <w:rPr>
          <w:rFonts w:ascii="Times New Roman" w:eastAsia="Times New Roman" w:hAnsi="Times New Roman" w:cs="Arial"/>
          <w:b/>
          <w:sz w:val="28"/>
          <w:szCs w:val="28"/>
        </w:rPr>
        <w:t>are</w:t>
      </w:r>
      <w:r w:rsidR="00134A42">
        <w:rPr>
          <w:rFonts w:ascii="Times New Roman" w:eastAsia="Times New Roman" w:hAnsi="Times New Roman" w:cs="Arial"/>
          <w:b/>
          <w:sz w:val="28"/>
          <w:szCs w:val="28"/>
        </w:rPr>
        <w:t>a</w:t>
      </w:r>
      <w:proofErr w:type="spellEnd"/>
      <w:r w:rsidR="00134A42">
        <w:rPr>
          <w:rFonts w:ascii="Times New Roman" w:eastAsia="Times New Roman" w:hAnsi="Times New Roman" w:cs="Arial"/>
          <w:b/>
          <w:sz w:val="28"/>
          <w:szCs w:val="28"/>
        </w:rPr>
        <w:t xml:space="preserve"> </w:t>
      </w:r>
      <w:proofErr w:type="spellStart"/>
      <w:r w:rsidRPr="00EE6052">
        <w:rPr>
          <w:rFonts w:ascii="Times New Roman" w:eastAsia="Times New Roman" w:hAnsi="Times New Roman" w:cs="Arial"/>
          <w:b/>
          <w:sz w:val="28"/>
          <w:szCs w:val="28"/>
        </w:rPr>
        <w:t>activităț</w:t>
      </w:r>
      <w:r w:rsidR="00F07441">
        <w:rPr>
          <w:rFonts w:ascii="Times New Roman" w:eastAsia="Times New Roman" w:hAnsi="Times New Roman" w:cs="Arial"/>
          <w:b/>
          <w:sz w:val="28"/>
          <w:szCs w:val="28"/>
        </w:rPr>
        <w:t>i</w:t>
      </w:r>
      <w:r w:rsidR="002C38B3">
        <w:rPr>
          <w:rFonts w:ascii="Times New Roman" w:eastAsia="Times New Roman" w:hAnsi="Times New Roman" w:cs="Arial"/>
          <w:b/>
          <w:sz w:val="28"/>
          <w:szCs w:val="28"/>
        </w:rPr>
        <w:t>lor</w:t>
      </w:r>
      <w:proofErr w:type="spellEnd"/>
      <w:r w:rsidR="00F07441">
        <w:rPr>
          <w:rFonts w:ascii="Times New Roman" w:eastAsia="Times New Roman" w:hAnsi="Times New Roman" w:cs="Arial"/>
          <w:b/>
          <w:sz w:val="28"/>
          <w:szCs w:val="28"/>
        </w:rPr>
        <w:t xml:space="preserve"> de </w:t>
      </w:r>
      <w:proofErr w:type="spellStart"/>
      <w:r w:rsidR="00F07441">
        <w:rPr>
          <w:rFonts w:ascii="Times New Roman" w:eastAsia="Times New Roman" w:hAnsi="Times New Roman" w:cs="Arial"/>
          <w:b/>
          <w:sz w:val="28"/>
          <w:szCs w:val="28"/>
        </w:rPr>
        <w:t>învăț</w:t>
      </w:r>
      <w:proofErr w:type="gramStart"/>
      <w:r w:rsidR="00F07441">
        <w:rPr>
          <w:rFonts w:ascii="Times New Roman" w:eastAsia="Times New Roman" w:hAnsi="Times New Roman" w:cs="Arial"/>
          <w:b/>
          <w:sz w:val="28"/>
          <w:szCs w:val="28"/>
        </w:rPr>
        <w:t>are</w:t>
      </w:r>
      <w:proofErr w:type="spellEnd"/>
      <w:r w:rsidR="00F07441">
        <w:rPr>
          <w:rFonts w:ascii="Times New Roman" w:eastAsia="Times New Roman" w:hAnsi="Times New Roman" w:cs="Arial"/>
          <w:b/>
          <w:sz w:val="28"/>
          <w:szCs w:val="28"/>
        </w:rPr>
        <w:t xml:space="preserve">  la</w:t>
      </w:r>
      <w:proofErr w:type="gramEnd"/>
      <w:r w:rsidR="00F07441">
        <w:rPr>
          <w:rFonts w:ascii="Times New Roman" w:eastAsia="Times New Roman" w:hAnsi="Times New Roman" w:cs="Arial"/>
          <w:b/>
          <w:sz w:val="28"/>
          <w:szCs w:val="28"/>
        </w:rPr>
        <w:t xml:space="preserve"> </w:t>
      </w:r>
      <w:proofErr w:type="spellStart"/>
      <w:r w:rsidR="00F07441">
        <w:rPr>
          <w:rFonts w:ascii="Times New Roman" w:eastAsia="Times New Roman" w:hAnsi="Times New Roman" w:cs="Arial"/>
          <w:b/>
          <w:sz w:val="28"/>
          <w:szCs w:val="28"/>
        </w:rPr>
        <w:t>grădiniță</w:t>
      </w:r>
      <w:proofErr w:type="spellEnd"/>
    </w:p>
    <w:p w:rsidR="00134A42" w:rsidRDefault="00134A42" w:rsidP="00A631E0">
      <w:pPr>
        <w:spacing w:after="0" w:line="237" w:lineRule="auto"/>
        <w:jc w:val="center"/>
        <w:rPr>
          <w:rFonts w:ascii="Times New Roman" w:eastAsia="Times New Roman" w:hAnsi="Times New Roman" w:cs="Arial"/>
          <w:b/>
          <w:sz w:val="28"/>
          <w:szCs w:val="28"/>
        </w:rPr>
      </w:pPr>
    </w:p>
    <w:p w:rsidR="00134A42" w:rsidRDefault="00134A42" w:rsidP="00A631E0">
      <w:pPr>
        <w:spacing w:after="0" w:line="237" w:lineRule="auto"/>
        <w:jc w:val="center"/>
        <w:rPr>
          <w:rFonts w:ascii="Times New Roman" w:eastAsia="Times New Roman" w:hAnsi="Times New Roman" w:cs="Arial"/>
          <w:b/>
          <w:sz w:val="28"/>
          <w:szCs w:val="28"/>
        </w:rPr>
      </w:pPr>
      <w:proofErr w:type="spellStart"/>
      <w:r>
        <w:rPr>
          <w:rFonts w:ascii="Times New Roman" w:eastAsia="Times New Roman" w:hAnsi="Times New Roman" w:cs="Arial"/>
          <w:b/>
          <w:sz w:val="28"/>
          <w:szCs w:val="28"/>
        </w:rPr>
        <w:t>Proiect</w:t>
      </w:r>
      <w:proofErr w:type="spellEnd"/>
      <w:r>
        <w:rPr>
          <w:rFonts w:ascii="Times New Roman" w:eastAsia="Times New Roman" w:hAnsi="Times New Roman" w:cs="Arial"/>
          <w:b/>
          <w:sz w:val="28"/>
          <w:szCs w:val="28"/>
        </w:rPr>
        <w:t xml:space="preserve"> </w:t>
      </w:r>
      <w:proofErr w:type="spellStart"/>
      <w:r>
        <w:rPr>
          <w:rFonts w:ascii="Times New Roman" w:eastAsia="Times New Roman" w:hAnsi="Times New Roman" w:cs="Arial"/>
          <w:b/>
          <w:sz w:val="28"/>
          <w:szCs w:val="28"/>
        </w:rPr>
        <w:t>săptămânal</w:t>
      </w:r>
      <w:proofErr w:type="spellEnd"/>
      <w:r>
        <w:rPr>
          <w:rFonts w:ascii="Times New Roman" w:eastAsia="Times New Roman" w:hAnsi="Times New Roman" w:cs="Arial"/>
          <w:b/>
          <w:sz w:val="28"/>
          <w:szCs w:val="28"/>
        </w:rPr>
        <w:t xml:space="preserve"> </w:t>
      </w:r>
      <w:proofErr w:type="spellStart"/>
      <w:r>
        <w:rPr>
          <w:rFonts w:ascii="Times New Roman" w:eastAsia="Times New Roman" w:hAnsi="Times New Roman" w:cs="Arial"/>
          <w:b/>
          <w:sz w:val="28"/>
          <w:szCs w:val="28"/>
        </w:rPr>
        <w:t>grupă</w:t>
      </w:r>
      <w:proofErr w:type="spellEnd"/>
      <w:r>
        <w:rPr>
          <w:rFonts w:ascii="Times New Roman" w:eastAsia="Times New Roman" w:hAnsi="Times New Roman" w:cs="Arial"/>
          <w:b/>
          <w:sz w:val="28"/>
          <w:szCs w:val="28"/>
        </w:rPr>
        <w:t xml:space="preserve"> </w:t>
      </w:r>
      <w:proofErr w:type="spellStart"/>
      <w:r>
        <w:rPr>
          <w:rFonts w:ascii="Times New Roman" w:eastAsia="Times New Roman" w:hAnsi="Times New Roman" w:cs="Arial"/>
          <w:b/>
          <w:sz w:val="28"/>
          <w:szCs w:val="28"/>
        </w:rPr>
        <w:t>combinată</w:t>
      </w:r>
      <w:proofErr w:type="spellEnd"/>
      <w:r>
        <w:rPr>
          <w:rFonts w:ascii="Times New Roman" w:eastAsia="Times New Roman" w:hAnsi="Times New Roman" w:cs="Arial"/>
          <w:b/>
          <w:sz w:val="28"/>
          <w:szCs w:val="28"/>
        </w:rPr>
        <w:t xml:space="preserve"> -”</w:t>
      </w:r>
      <w:proofErr w:type="spellStart"/>
      <w:r>
        <w:rPr>
          <w:rFonts w:ascii="Times New Roman" w:eastAsia="Times New Roman" w:hAnsi="Times New Roman" w:cs="Arial"/>
          <w:b/>
          <w:sz w:val="28"/>
          <w:szCs w:val="28"/>
        </w:rPr>
        <w:t>Eu</w:t>
      </w:r>
      <w:proofErr w:type="spellEnd"/>
      <w:r>
        <w:rPr>
          <w:rFonts w:ascii="Times New Roman" w:eastAsia="Times New Roman" w:hAnsi="Times New Roman" w:cs="Arial"/>
          <w:b/>
          <w:sz w:val="28"/>
          <w:szCs w:val="28"/>
        </w:rPr>
        <w:t xml:space="preserve"> </w:t>
      </w:r>
      <w:proofErr w:type="spellStart"/>
      <w:r>
        <w:rPr>
          <w:rFonts w:ascii="Times New Roman" w:eastAsia="Times New Roman" w:hAnsi="Times New Roman" w:cs="Arial"/>
          <w:b/>
          <w:sz w:val="28"/>
          <w:szCs w:val="28"/>
        </w:rPr>
        <w:t>și</w:t>
      </w:r>
      <w:proofErr w:type="spellEnd"/>
      <w:r>
        <w:rPr>
          <w:rFonts w:ascii="Times New Roman" w:eastAsia="Times New Roman" w:hAnsi="Times New Roman" w:cs="Arial"/>
          <w:b/>
          <w:sz w:val="28"/>
          <w:szCs w:val="28"/>
        </w:rPr>
        <w:t xml:space="preserve"> </w:t>
      </w:r>
      <w:proofErr w:type="spellStart"/>
      <w:r>
        <w:rPr>
          <w:rFonts w:ascii="Times New Roman" w:eastAsia="Times New Roman" w:hAnsi="Times New Roman" w:cs="Arial"/>
          <w:b/>
          <w:sz w:val="28"/>
          <w:szCs w:val="28"/>
        </w:rPr>
        <w:t>ceilalți</w:t>
      </w:r>
      <w:proofErr w:type="spellEnd"/>
      <w:r>
        <w:rPr>
          <w:rFonts w:ascii="Times New Roman" w:eastAsia="Times New Roman" w:hAnsi="Times New Roman" w:cs="Arial"/>
          <w:b/>
          <w:sz w:val="28"/>
          <w:szCs w:val="28"/>
        </w:rPr>
        <w:t>” -</w:t>
      </w:r>
    </w:p>
    <w:p w:rsidR="00631B65" w:rsidRDefault="00631B65" w:rsidP="00A631E0">
      <w:pPr>
        <w:spacing w:after="0" w:line="237" w:lineRule="auto"/>
        <w:jc w:val="center"/>
        <w:rPr>
          <w:rFonts w:ascii="Times New Roman" w:hAnsi="Times New Roman" w:cs="Times New Roman"/>
          <w:b/>
          <w:sz w:val="20"/>
          <w:szCs w:val="20"/>
        </w:rPr>
      </w:pPr>
    </w:p>
    <w:p w:rsidR="00A631E0" w:rsidRDefault="00A631E0" w:rsidP="00A631E0">
      <w:pPr>
        <w:spacing w:after="0" w:line="237" w:lineRule="auto"/>
        <w:jc w:val="center"/>
        <w:rPr>
          <w:rFonts w:ascii="Times New Roman" w:eastAsia="Times New Roman" w:hAnsi="Times New Roman" w:cs="Arial"/>
          <w:b/>
          <w:sz w:val="28"/>
          <w:szCs w:val="28"/>
        </w:rPr>
      </w:pPr>
    </w:p>
    <w:p w:rsidR="00631B65" w:rsidRDefault="00631B65" w:rsidP="00631B65">
      <w:pPr>
        <w:spacing w:after="0" w:line="237" w:lineRule="auto"/>
        <w:ind w:left="-113"/>
        <w:jc w:val="both"/>
        <w:rPr>
          <w:rFonts w:ascii="Times New Roman" w:eastAsia="Times New Roman" w:hAnsi="Times New Roman" w:cs="Arial"/>
          <w:sz w:val="24"/>
          <w:szCs w:val="20"/>
        </w:rPr>
      </w:pPr>
      <w:r>
        <w:rPr>
          <w:rFonts w:ascii="Times New Roman" w:hAnsi="Times New Roman" w:cs="Times New Roman"/>
          <w:b/>
          <w:sz w:val="24"/>
          <w:szCs w:val="24"/>
        </w:rPr>
        <w:t xml:space="preserve">      </w:t>
      </w:r>
      <w:proofErr w:type="spellStart"/>
      <w:r>
        <w:rPr>
          <w:rFonts w:ascii="Times New Roman" w:eastAsia="Times New Roman" w:hAnsi="Times New Roman" w:cs="Arial"/>
          <w:sz w:val="24"/>
          <w:szCs w:val="20"/>
        </w:rPr>
        <w:t>Programa</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națională</w:t>
      </w:r>
      <w:proofErr w:type="spellEnd"/>
      <w:r w:rsidRPr="00BC54D8">
        <w:rPr>
          <w:rFonts w:ascii="Times New Roman" w:eastAsia="Times New Roman" w:hAnsi="Times New Roman" w:cs="Arial"/>
          <w:sz w:val="24"/>
          <w:szCs w:val="20"/>
        </w:rPr>
        <w:t xml:space="preserve"> </w:t>
      </w:r>
      <w:r>
        <w:rPr>
          <w:rFonts w:ascii="Times New Roman" w:eastAsia="Times New Roman" w:hAnsi="Times New Roman" w:cs="Arial"/>
          <w:sz w:val="24"/>
          <w:szCs w:val="20"/>
        </w:rPr>
        <w:t xml:space="preserve">din 2019, </w:t>
      </w:r>
      <w:proofErr w:type="spellStart"/>
      <w:r w:rsidRPr="00BC54D8">
        <w:rPr>
          <w:rFonts w:ascii="Times New Roman" w:eastAsia="Times New Roman" w:hAnsi="Times New Roman" w:cs="Arial"/>
          <w:sz w:val="24"/>
          <w:szCs w:val="20"/>
        </w:rPr>
        <w:t>pentru</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educaţia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timpurie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valorifică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paradigma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curriculară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centrată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competenţe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şi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fundamentează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demersurile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educaţionale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copil</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şi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activitatea</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învăţare</w:t>
      </w:r>
      <w:proofErr w:type="spellEnd"/>
      <w:r w:rsidRPr="00BC54D8">
        <w:rPr>
          <w:rFonts w:ascii="Times New Roman" w:eastAsia="Times New Roman" w:hAnsi="Times New Roman" w:cs="Arial"/>
          <w:sz w:val="24"/>
          <w:szCs w:val="20"/>
        </w:rPr>
        <w:t xml:space="preserve"> a </w:t>
      </w:r>
      <w:proofErr w:type="spellStart"/>
      <w:r w:rsidRPr="00BC54D8">
        <w:rPr>
          <w:rFonts w:ascii="Times New Roman" w:eastAsia="Times New Roman" w:hAnsi="Times New Roman" w:cs="Arial"/>
          <w:sz w:val="24"/>
          <w:szCs w:val="20"/>
        </w:rPr>
        <w:t>acestuia</w:t>
      </w:r>
      <w:proofErr w:type="spellEnd"/>
      <w:r w:rsidRPr="00BC54D8">
        <w:rPr>
          <w:rFonts w:ascii="Times New Roman" w:eastAsia="Times New Roman" w:hAnsi="Times New Roman" w:cs="Arial"/>
          <w:sz w:val="24"/>
          <w:szCs w:val="20"/>
        </w:rPr>
        <w:t xml:space="preserve"> ca </w:t>
      </w:r>
      <w:proofErr w:type="spellStart"/>
      <w:r w:rsidRPr="00BC54D8">
        <w:rPr>
          <w:rFonts w:ascii="Times New Roman" w:eastAsia="Times New Roman" w:hAnsi="Times New Roman" w:cs="Arial"/>
          <w:sz w:val="24"/>
          <w:szCs w:val="20"/>
        </w:rPr>
        <w:t>proces</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respectiv</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dobândirea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unor</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comportamente</w:t>
      </w:r>
      <w:proofErr w:type="spellEnd"/>
      <w:r w:rsidRPr="00BC54D8">
        <w:rPr>
          <w:rFonts w:ascii="Times New Roman" w:eastAsia="Times New Roman" w:hAnsi="Times New Roman" w:cs="Arial"/>
          <w:sz w:val="24"/>
          <w:szCs w:val="20"/>
        </w:rPr>
        <w:t xml:space="preserve"> care </w:t>
      </w:r>
      <w:proofErr w:type="spellStart"/>
      <w:r w:rsidRPr="00BC54D8">
        <w:rPr>
          <w:rFonts w:ascii="Times New Roman" w:eastAsia="Times New Roman" w:hAnsi="Times New Roman" w:cs="Arial"/>
          <w:sz w:val="24"/>
          <w:szCs w:val="20"/>
        </w:rPr>
        <w:t>să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asigure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premisele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dezvoltării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competențelor</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cheie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mai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târziu</w:t>
      </w:r>
      <w:proofErr w:type="spellEnd"/>
      <w:r w:rsidRPr="00BC54D8">
        <w:rPr>
          <w:rFonts w:ascii="Times New Roman" w:eastAsia="Times New Roman" w:hAnsi="Times New Roman" w:cs="Arial"/>
          <w:sz w:val="24"/>
          <w:szCs w:val="20"/>
        </w:rPr>
        <w:t xml:space="preserve">. </w:t>
      </w:r>
      <w:proofErr w:type="spellStart"/>
      <w:proofErr w:type="gramStart"/>
      <w:r w:rsidRPr="00BC54D8">
        <w:rPr>
          <w:rFonts w:ascii="Times New Roman" w:eastAsia="Times New Roman" w:hAnsi="Times New Roman" w:cs="Arial"/>
          <w:sz w:val="24"/>
          <w:szCs w:val="20"/>
        </w:rPr>
        <w:t>Opţiunea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pentru</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utilizarea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competenţelor</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cheie</w:t>
      </w:r>
      <w:proofErr w:type="spellEnd"/>
      <w:r w:rsidRPr="00BC54D8">
        <w:rPr>
          <w:rFonts w:ascii="Times New Roman" w:eastAsia="Times New Roman" w:hAnsi="Times New Roman" w:cs="Arial"/>
          <w:sz w:val="24"/>
          <w:szCs w:val="20"/>
        </w:rPr>
        <w:t xml:space="preserve"> ca </w:t>
      </w:r>
      <w:proofErr w:type="spellStart"/>
      <w:r w:rsidRPr="00BC54D8">
        <w:rPr>
          <w:rFonts w:ascii="Times New Roman" w:eastAsia="Times New Roman" w:hAnsi="Times New Roman" w:cs="Arial"/>
          <w:sz w:val="24"/>
          <w:szCs w:val="20"/>
        </w:rPr>
        <w:t>repere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în</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stabilirea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profilului</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formare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w:t>
      </w:r>
      <w:r>
        <w:rPr>
          <w:rFonts w:ascii="Times New Roman" w:eastAsia="Times New Roman" w:hAnsi="Times New Roman" w:cs="Arial"/>
          <w:sz w:val="24"/>
          <w:szCs w:val="20"/>
        </w:rPr>
        <w:t>entru</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învățământul</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preuniversit</w:t>
      </w:r>
      <w:r w:rsidRPr="00BC54D8">
        <w:rPr>
          <w:rFonts w:ascii="Times New Roman" w:eastAsia="Times New Roman" w:hAnsi="Times New Roman" w:cs="Arial"/>
          <w:sz w:val="24"/>
          <w:szCs w:val="20"/>
        </w:rPr>
        <w:t>ar</w:t>
      </w:r>
      <w:proofErr w:type="spellEnd"/>
      <w:r w:rsidRPr="00BC54D8">
        <w:rPr>
          <w:rFonts w:ascii="Times New Roman" w:eastAsia="Times New Roman" w:hAnsi="Times New Roman" w:cs="Arial"/>
          <w:sz w:val="24"/>
          <w:szCs w:val="20"/>
        </w:rPr>
        <w:t xml:space="preserve"> a </w:t>
      </w:r>
      <w:proofErr w:type="spellStart"/>
      <w:r w:rsidRPr="00BC54D8">
        <w:rPr>
          <w:rFonts w:ascii="Times New Roman" w:eastAsia="Times New Roman" w:hAnsi="Times New Roman" w:cs="Arial"/>
          <w:sz w:val="24"/>
          <w:szCs w:val="20"/>
        </w:rPr>
        <w:t>reprezentat</w:t>
      </w:r>
      <w:proofErr w:type="spellEnd"/>
      <w:r w:rsidRPr="00BC54D8">
        <w:rPr>
          <w:rFonts w:ascii="Times New Roman" w:eastAsia="Times New Roman" w:hAnsi="Times New Roman" w:cs="Arial"/>
          <w:sz w:val="24"/>
          <w:szCs w:val="20"/>
        </w:rPr>
        <w:t xml:space="preserve"> o </w:t>
      </w:r>
      <w:proofErr w:type="spellStart"/>
      <w:r w:rsidRPr="00BC54D8">
        <w:rPr>
          <w:rFonts w:ascii="Times New Roman" w:eastAsia="Times New Roman" w:hAnsi="Times New Roman" w:cs="Arial"/>
          <w:sz w:val="24"/>
          <w:szCs w:val="20"/>
        </w:rPr>
        <w:t>decizie</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politică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educaţională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importantă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promovată</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i/>
          <w:sz w:val="24"/>
          <w:szCs w:val="20"/>
        </w:rPr>
        <w:t>Legea</w:t>
      </w:r>
      <w:proofErr w:type="spellEnd"/>
      <w:r w:rsidRPr="00BC54D8">
        <w:rPr>
          <w:rFonts w:ascii="Times New Roman" w:eastAsia="Times New Roman" w:hAnsi="Times New Roman" w:cs="Arial"/>
          <w:i/>
          <w:sz w:val="24"/>
          <w:szCs w:val="20"/>
        </w:rPr>
        <w:t xml:space="preserve"> </w:t>
      </w:r>
      <w:proofErr w:type="spellStart"/>
      <w:r w:rsidRPr="00BC54D8">
        <w:rPr>
          <w:rFonts w:ascii="Times New Roman" w:eastAsia="Times New Roman" w:hAnsi="Times New Roman" w:cs="Arial"/>
          <w:i/>
          <w:sz w:val="24"/>
          <w:szCs w:val="20"/>
        </w:rPr>
        <w:t>educaţiei</w:t>
      </w:r>
      <w:proofErr w:type="spellEnd"/>
      <w:r w:rsidRPr="00BC54D8">
        <w:rPr>
          <w:rFonts w:ascii="Times New Roman" w:eastAsia="Times New Roman" w:hAnsi="Times New Roman" w:cs="Arial"/>
          <w:i/>
          <w:sz w:val="24"/>
          <w:szCs w:val="20"/>
        </w:rPr>
        <w:t xml:space="preserve"> </w:t>
      </w:r>
      <w:proofErr w:type="spellStart"/>
      <w:r w:rsidRPr="00BC54D8">
        <w:rPr>
          <w:rFonts w:ascii="Times New Roman" w:eastAsia="Times New Roman" w:hAnsi="Times New Roman" w:cs="Arial"/>
          <w:i/>
          <w:sz w:val="24"/>
          <w:szCs w:val="20"/>
        </w:rPr>
        <w:t>naţionale</w:t>
      </w:r>
      <w:proofErr w:type="spellEnd"/>
      <w:r w:rsidRPr="00BC54D8">
        <w:rPr>
          <w:rFonts w:ascii="Times New Roman" w:eastAsia="Times New Roman" w:hAnsi="Times New Roman" w:cs="Arial"/>
          <w:i/>
          <w:sz w:val="24"/>
          <w:szCs w:val="20"/>
        </w:rPr>
        <w:t xml:space="preserve"> nr 1/2011</w:t>
      </w:r>
      <w:r>
        <w:rPr>
          <w:rFonts w:ascii="Times New Roman" w:eastAsia="Times New Roman" w:hAnsi="Times New Roman" w:cs="Arial"/>
          <w:i/>
          <w:sz w:val="24"/>
          <w:szCs w:val="20"/>
        </w:rPr>
        <w:t>.</w:t>
      </w:r>
      <w:proofErr w:type="gramEnd"/>
      <w:r>
        <w:rPr>
          <w:rFonts w:ascii="Times New Roman" w:eastAsia="Times New Roman" w:hAnsi="Times New Roman" w:cs="Arial"/>
          <w:i/>
          <w:sz w:val="24"/>
          <w:szCs w:val="20"/>
        </w:rPr>
        <w:t xml:space="preserve"> [1]</w:t>
      </w:r>
      <w:proofErr w:type="spellStart"/>
      <w:r w:rsidRPr="00BC54D8">
        <w:rPr>
          <w:rFonts w:ascii="Times New Roman" w:eastAsia="Times New Roman" w:hAnsi="Times New Roman" w:cs="Arial"/>
          <w:sz w:val="24"/>
          <w:szCs w:val="20"/>
        </w:rPr>
        <w:t>Competența</w:t>
      </w:r>
      <w:proofErr w:type="spellEnd"/>
      <w:r w:rsidRPr="00BC54D8">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însă</w:t>
      </w:r>
      <w:proofErr w:type="spellEnd"/>
      <w:r>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implică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existența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unor</w:t>
      </w:r>
      <w:proofErr w:type="spellEnd"/>
      <w:r w:rsidRPr="00BC54D8">
        <w:rPr>
          <w:rFonts w:ascii="Times New Roman" w:eastAsia="Times New Roman" w:hAnsi="Times New Roman" w:cs="Arial"/>
          <w:sz w:val="24"/>
          <w:szCs w:val="20"/>
        </w:rPr>
        <w:t xml:space="preserve"> scheme cognitive </w:t>
      </w:r>
      <w:proofErr w:type="spellStart"/>
      <w:r w:rsidRPr="00BC54D8">
        <w:rPr>
          <w:rFonts w:ascii="Times New Roman" w:eastAsia="Times New Roman" w:hAnsi="Times New Roman" w:cs="Arial"/>
          <w:sz w:val="24"/>
          <w:szCs w:val="20"/>
        </w:rPr>
        <w:t>și</w:t>
      </w:r>
      <w:proofErr w:type="spellEnd"/>
      <w:r w:rsidRPr="00BC54D8">
        <w:rPr>
          <w:rFonts w:ascii="Times New Roman" w:eastAsia="Times New Roman" w:hAnsi="Times New Roman" w:cs="Arial"/>
          <w:sz w:val="24"/>
          <w:szCs w:val="20"/>
        </w:rPr>
        <w:t xml:space="preserve"> pattern-</w:t>
      </w:r>
      <w:proofErr w:type="spellStart"/>
      <w:r w:rsidRPr="00BC54D8">
        <w:rPr>
          <w:rFonts w:ascii="Times New Roman" w:eastAsia="Times New Roman" w:hAnsi="Times New Roman" w:cs="Arial"/>
          <w:sz w:val="24"/>
          <w:szCs w:val="20"/>
        </w:rPr>
        <w:t>uri</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comportament</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deci</w:t>
      </w:r>
      <w:proofErr w:type="spellEnd"/>
      <w:r w:rsidRPr="00BC54D8">
        <w:rPr>
          <w:rFonts w:ascii="Times New Roman" w:eastAsia="Times New Roman" w:hAnsi="Times New Roman" w:cs="Arial"/>
          <w:sz w:val="24"/>
          <w:szCs w:val="20"/>
        </w:rPr>
        <w:t xml:space="preserve"> un </w:t>
      </w:r>
      <w:proofErr w:type="spellStart"/>
      <w:r w:rsidRPr="00BC54D8">
        <w:rPr>
          <w:rFonts w:ascii="Times New Roman" w:eastAsia="Times New Roman" w:hAnsi="Times New Roman" w:cs="Arial"/>
          <w:sz w:val="24"/>
          <w:szCs w:val="20"/>
        </w:rPr>
        <w:t>nivel</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dezvoltare</w:t>
      </w:r>
      <w:proofErr w:type="spellEnd"/>
      <w:r w:rsidRPr="00BC54D8">
        <w:rPr>
          <w:rFonts w:ascii="Times New Roman" w:eastAsia="Times New Roman" w:hAnsi="Times New Roman" w:cs="Arial"/>
          <w:sz w:val="24"/>
          <w:szCs w:val="20"/>
        </w:rPr>
        <w:t xml:space="preserve"> superior </w:t>
      </w:r>
      <w:proofErr w:type="spellStart"/>
      <w:r w:rsidRPr="00BC54D8">
        <w:rPr>
          <w:rFonts w:ascii="Times New Roman" w:eastAsia="Times New Roman" w:hAnsi="Times New Roman" w:cs="Arial"/>
          <w:sz w:val="24"/>
          <w:szCs w:val="20"/>
        </w:rPr>
        <w:t>celui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atins</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copiii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tipici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în</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etapa</w:t>
      </w:r>
      <w:proofErr w:type="spellEnd"/>
      <w:r w:rsidRPr="00BC54D8">
        <w:rPr>
          <w:rFonts w:ascii="Times New Roman" w:eastAsia="Times New Roman" w:hAnsi="Times New Roman" w:cs="Arial"/>
          <w:sz w:val="24"/>
          <w:szCs w:val="20"/>
        </w:rPr>
        <w:t xml:space="preserve"> 0-3 </w:t>
      </w:r>
      <w:proofErr w:type="spellStart"/>
      <w:r w:rsidRPr="00BC54D8">
        <w:rPr>
          <w:rFonts w:ascii="Times New Roman" w:eastAsia="Times New Roman" w:hAnsi="Times New Roman" w:cs="Arial"/>
          <w:sz w:val="24"/>
          <w:szCs w:val="20"/>
        </w:rPr>
        <w:t>ani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și</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chiar</w:t>
      </w:r>
      <w:proofErr w:type="spellEnd"/>
      <w:r w:rsidRPr="00BC54D8">
        <w:rPr>
          <w:rFonts w:ascii="Times New Roman" w:eastAsia="Times New Roman" w:hAnsi="Times New Roman" w:cs="Arial"/>
          <w:sz w:val="24"/>
          <w:szCs w:val="20"/>
        </w:rPr>
        <w:t xml:space="preserve"> 3-6 </w:t>
      </w:r>
      <w:proofErr w:type="spellStart"/>
      <w:r w:rsidRPr="00BC54D8">
        <w:rPr>
          <w:rFonts w:ascii="Times New Roman" w:eastAsia="Times New Roman" w:hAnsi="Times New Roman" w:cs="Arial"/>
          <w:sz w:val="24"/>
          <w:szCs w:val="20"/>
        </w:rPr>
        <w:t>ani</w:t>
      </w:r>
      <w:proofErr w:type="spellEnd"/>
      <w:proofErr w:type="gramStart"/>
      <w:r w:rsidRPr="00BC54D8">
        <w:rPr>
          <w:rFonts w:ascii="Times New Roman" w:eastAsia="Times New Roman" w:hAnsi="Times New Roman" w:cs="Arial"/>
          <w:sz w:val="24"/>
          <w:szCs w:val="20"/>
        </w:rPr>
        <w:t>.</w:t>
      </w:r>
      <w:r>
        <w:rPr>
          <w:rFonts w:ascii="Times New Roman" w:eastAsia="Times New Roman" w:hAnsi="Times New Roman" w:cs="Arial"/>
          <w:sz w:val="24"/>
          <w:szCs w:val="20"/>
        </w:rPr>
        <w:t>[</w:t>
      </w:r>
      <w:proofErr w:type="gramEnd"/>
      <w:r>
        <w:rPr>
          <w:rFonts w:ascii="Times New Roman" w:eastAsia="Times New Roman" w:hAnsi="Times New Roman" w:cs="Arial"/>
          <w:sz w:val="24"/>
          <w:szCs w:val="20"/>
        </w:rPr>
        <w:t>4]</w:t>
      </w:r>
    </w:p>
    <w:p w:rsidR="00631B65" w:rsidRPr="00A631E0" w:rsidRDefault="00631B65" w:rsidP="00631B65">
      <w:pPr>
        <w:spacing w:after="0" w:line="237" w:lineRule="auto"/>
        <w:ind w:left="-113"/>
        <w:jc w:val="both"/>
        <w:rPr>
          <w:rFonts w:ascii="Times New Roman" w:eastAsia="Times New Roman" w:hAnsi="Times New Roman" w:cs="Arial"/>
          <w:sz w:val="24"/>
          <w:szCs w:val="20"/>
        </w:rPr>
      </w:pPr>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Noul</w:t>
      </w:r>
      <w:proofErr w:type="spellEnd"/>
      <w:r>
        <w:rPr>
          <w:rFonts w:ascii="Times New Roman" w:eastAsia="Times New Roman" w:hAnsi="Times New Roman" w:cs="Arial"/>
          <w:sz w:val="24"/>
          <w:szCs w:val="20"/>
        </w:rPr>
        <w:t xml:space="preserve"> curriculum </w:t>
      </w:r>
      <w:proofErr w:type="spellStart"/>
      <w:r>
        <w:rPr>
          <w:rFonts w:ascii="Times New Roman" w:eastAsia="Times New Roman" w:hAnsi="Times New Roman" w:cs="Arial"/>
          <w:sz w:val="24"/>
          <w:szCs w:val="20"/>
        </w:rPr>
        <w:t>pentru</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educația</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timpurie</w:t>
      </w:r>
      <w:proofErr w:type="spellEnd"/>
      <w:r>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plasează</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educația</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timpu</w:t>
      </w:r>
      <w:r>
        <w:rPr>
          <w:rFonts w:ascii="Times New Roman" w:eastAsia="Times New Roman" w:hAnsi="Times New Roman" w:cs="Arial"/>
          <w:sz w:val="24"/>
          <w:szCs w:val="20"/>
        </w:rPr>
        <w:t>rie</w:t>
      </w:r>
      <w:proofErr w:type="spellEnd"/>
      <w:r>
        <w:rPr>
          <w:rFonts w:ascii="Times New Roman" w:eastAsia="Times New Roman" w:hAnsi="Times New Roman" w:cs="Arial"/>
          <w:sz w:val="24"/>
          <w:szCs w:val="20"/>
        </w:rPr>
        <w:t xml:space="preserve"> la </w:t>
      </w:r>
      <w:proofErr w:type="spellStart"/>
      <w:r>
        <w:rPr>
          <w:rFonts w:ascii="Times New Roman" w:eastAsia="Times New Roman" w:hAnsi="Times New Roman" w:cs="Arial"/>
          <w:sz w:val="24"/>
          <w:szCs w:val="20"/>
        </w:rPr>
        <w:t>baza</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dezvoltării</w:t>
      </w:r>
      <w:proofErr w:type="spellEnd"/>
      <w:r>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competențe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pornind</w:t>
      </w:r>
      <w:proofErr w:type="spellEnd"/>
      <w:r w:rsidRPr="00BC54D8">
        <w:rPr>
          <w:rFonts w:ascii="Times New Roman" w:eastAsia="Times New Roman" w:hAnsi="Times New Roman" w:cs="Arial"/>
          <w:sz w:val="24"/>
          <w:szCs w:val="20"/>
        </w:rPr>
        <w:t xml:space="preserve"> de la </w:t>
      </w:r>
      <w:proofErr w:type="spellStart"/>
      <w:r w:rsidRPr="00BC54D8">
        <w:rPr>
          <w:rFonts w:ascii="Times New Roman" w:eastAsia="Times New Roman" w:hAnsi="Times New Roman" w:cs="Arial"/>
          <w:sz w:val="24"/>
          <w:szCs w:val="20"/>
        </w:rPr>
        <w:t>modelul</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structurare</w:t>
      </w:r>
      <w:proofErr w:type="spellEnd"/>
      <w:r w:rsidRPr="00BC54D8">
        <w:rPr>
          <w:rFonts w:ascii="Times New Roman" w:eastAsia="Times New Roman" w:hAnsi="Times New Roman" w:cs="Arial"/>
          <w:sz w:val="24"/>
          <w:szCs w:val="20"/>
        </w:rPr>
        <w:t xml:space="preserve"> a </w:t>
      </w:r>
      <w:proofErr w:type="spellStart"/>
      <w:r w:rsidRPr="00BC54D8">
        <w:rPr>
          <w:rFonts w:ascii="Times New Roman" w:eastAsia="Times New Roman" w:hAnsi="Times New Roman" w:cs="Arial"/>
          <w:sz w:val="24"/>
          <w:szCs w:val="20"/>
        </w:rPr>
        <w:t>nivelurilor</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dezvoltare</w:t>
      </w:r>
      <w:proofErr w:type="spellEnd"/>
      <w:r w:rsidRPr="00BC54D8">
        <w:rPr>
          <w:rFonts w:ascii="Times New Roman" w:eastAsia="Times New Roman" w:hAnsi="Times New Roman" w:cs="Arial"/>
          <w:sz w:val="24"/>
          <w:szCs w:val="20"/>
        </w:rPr>
        <w:t xml:space="preserve"> a </w:t>
      </w:r>
      <w:proofErr w:type="spellStart"/>
      <w:r w:rsidRPr="00BC54D8">
        <w:rPr>
          <w:rFonts w:ascii="Times New Roman" w:eastAsia="Times New Roman" w:hAnsi="Times New Roman" w:cs="Arial"/>
          <w:sz w:val="24"/>
          <w:szCs w:val="20"/>
        </w:rPr>
        <w:t>celor</w:t>
      </w:r>
      <w:proofErr w:type="spellEnd"/>
      <w:r w:rsidRPr="00BC54D8">
        <w:rPr>
          <w:rFonts w:ascii="Times New Roman" w:eastAsia="Times New Roman" w:hAnsi="Times New Roman" w:cs="Arial"/>
          <w:sz w:val="24"/>
          <w:szCs w:val="20"/>
        </w:rPr>
        <w:t xml:space="preserve"> opt </w:t>
      </w:r>
      <w:proofErr w:type="spellStart"/>
      <w:r w:rsidRPr="00BC54D8">
        <w:rPr>
          <w:rFonts w:ascii="Times New Roman" w:eastAsia="Times New Roman" w:hAnsi="Times New Roman" w:cs="Arial"/>
          <w:sz w:val="24"/>
          <w:szCs w:val="20"/>
        </w:rPr>
        <w:t>domenii</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competenţe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cheie</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în</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relație</w:t>
      </w:r>
      <w:proofErr w:type="spellEnd"/>
      <w:r w:rsidRPr="00BC54D8">
        <w:rPr>
          <w:rFonts w:ascii="Times New Roman" w:eastAsia="Times New Roman" w:hAnsi="Times New Roman" w:cs="Arial"/>
          <w:sz w:val="24"/>
          <w:szCs w:val="20"/>
        </w:rPr>
        <w:t xml:space="preserve"> cu </w:t>
      </w:r>
      <w:proofErr w:type="spellStart"/>
      <w:r w:rsidRPr="00BC54D8">
        <w:rPr>
          <w:rFonts w:ascii="Times New Roman" w:eastAsia="Times New Roman" w:hAnsi="Times New Roman" w:cs="Arial"/>
          <w:sz w:val="24"/>
          <w:szCs w:val="20"/>
        </w:rPr>
        <w:t>nivelurile</w:t>
      </w:r>
      <w:proofErr w:type="spellEnd"/>
      <w:r w:rsidRPr="00BC54D8">
        <w:rPr>
          <w:rFonts w:ascii="Times New Roman" w:eastAsia="Times New Roman" w:hAnsi="Times New Roman" w:cs="Arial"/>
          <w:sz w:val="24"/>
          <w:szCs w:val="20"/>
        </w:rPr>
        <w:t xml:space="preserve"> de </w:t>
      </w:r>
      <w:proofErr w:type="spellStart"/>
      <w:r w:rsidRPr="00BC54D8">
        <w:rPr>
          <w:rFonts w:ascii="Times New Roman" w:eastAsia="Times New Roman" w:hAnsi="Times New Roman" w:cs="Arial"/>
          <w:sz w:val="24"/>
          <w:szCs w:val="20"/>
        </w:rPr>
        <w:t>învăţământ</w:t>
      </w:r>
      <w:proofErr w:type="spellEnd"/>
      <w:r w:rsidRPr="00BC54D8">
        <w:rPr>
          <w:rFonts w:ascii="Times New Roman" w:eastAsia="Times New Roman" w:hAnsi="Times New Roman" w:cs="Arial"/>
          <w:sz w:val="24"/>
          <w:szCs w:val="20"/>
        </w:rPr>
        <w:t xml:space="preserve"> </w:t>
      </w:r>
      <w:proofErr w:type="spellStart"/>
      <w:r w:rsidRPr="00BC54D8">
        <w:rPr>
          <w:rFonts w:ascii="Times New Roman" w:eastAsia="Times New Roman" w:hAnsi="Times New Roman" w:cs="Arial"/>
          <w:sz w:val="24"/>
          <w:szCs w:val="20"/>
        </w:rPr>
        <w:t>preuniversitar</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Pentru</w:t>
      </w:r>
      <w:proofErr w:type="spellEnd"/>
      <w:r>
        <w:rPr>
          <w:rFonts w:ascii="Times New Roman" w:eastAsia="Times New Roman" w:hAnsi="Times New Roman" w:cs="Arial"/>
          <w:sz w:val="24"/>
          <w:szCs w:val="20"/>
        </w:rPr>
        <w:t xml:space="preserve"> </w:t>
      </w:r>
      <w:proofErr w:type="spellStart"/>
      <w:proofErr w:type="gramStart"/>
      <w:r>
        <w:rPr>
          <w:rFonts w:ascii="Times New Roman" w:eastAsia="Times New Roman" w:hAnsi="Times New Roman" w:cs="Arial"/>
          <w:sz w:val="24"/>
          <w:szCs w:val="20"/>
        </w:rPr>
        <w:t>aceast</w:t>
      </w:r>
      <w:proofErr w:type="spellEnd"/>
      <w:r>
        <w:rPr>
          <w:rFonts w:ascii="Times New Roman" w:eastAsia="Times New Roman" w:hAnsi="Times New Roman" w:cs="Arial"/>
          <w:sz w:val="24"/>
          <w:szCs w:val="20"/>
        </w:rPr>
        <w:t>[</w:t>
      </w:r>
      <w:proofErr w:type="gram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categorie</w:t>
      </w:r>
      <w:proofErr w:type="spellEnd"/>
      <w:r>
        <w:rPr>
          <w:rFonts w:ascii="Times New Roman" w:eastAsia="Times New Roman" w:hAnsi="Times New Roman" w:cs="Arial"/>
          <w:sz w:val="24"/>
          <w:szCs w:val="20"/>
        </w:rPr>
        <w:t xml:space="preserve"> de </w:t>
      </w:r>
      <w:proofErr w:type="spellStart"/>
      <w:r>
        <w:rPr>
          <w:rFonts w:ascii="Times New Roman" w:eastAsia="Times New Roman" w:hAnsi="Times New Roman" w:cs="Arial"/>
          <w:sz w:val="24"/>
          <w:szCs w:val="20"/>
        </w:rPr>
        <w:t>vârstă</w:t>
      </w:r>
      <w:proofErr w:type="spellEnd"/>
      <w:r>
        <w:rPr>
          <w:rFonts w:ascii="Times New Roman" w:eastAsia="Times New Roman" w:hAnsi="Times New Roman" w:cs="Arial"/>
          <w:sz w:val="24"/>
          <w:szCs w:val="20"/>
        </w:rPr>
        <w:t xml:space="preserve">, pot </w:t>
      </w:r>
      <w:proofErr w:type="spellStart"/>
      <w:r>
        <w:rPr>
          <w:rFonts w:ascii="Times New Roman" w:eastAsia="Times New Roman" w:hAnsi="Times New Roman" w:cs="Arial"/>
          <w:sz w:val="24"/>
          <w:szCs w:val="20"/>
        </w:rPr>
        <w:t>fi</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prezente</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elemente</w:t>
      </w:r>
      <w:proofErr w:type="spellEnd"/>
      <w:r>
        <w:rPr>
          <w:rFonts w:ascii="Times New Roman" w:eastAsia="Times New Roman" w:hAnsi="Times New Roman" w:cs="Arial"/>
          <w:sz w:val="24"/>
          <w:szCs w:val="20"/>
        </w:rPr>
        <w:t xml:space="preserve"> de </w:t>
      </w:r>
      <w:proofErr w:type="spellStart"/>
      <w:r>
        <w:rPr>
          <w:rFonts w:ascii="Times New Roman" w:eastAsia="Times New Roman" w:hAnsi="Times New Roman" w:cs="Arial"/>
          <w:sz w:val="24"/>
          <w:szCs w:val="20"/>
        </w:rPr>
        <w:t>competență</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premizele</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competențelor</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generale</w:t>
      </w:r>
      <w:proofErr w:type="spellEnd"/>
      <w:r>
        <w:rPr>
          <w:rFonts w:ascii="Times New Roman" w:eastAsia="Times New Roman" w:hAnsi="Times New Roman" w:cs="Arial"/>
          <w:sz w:val="24"/>
          <w:szCs w:val="20"/>
        </w:rPr>
        <w:t xml:space="preserve">. </w:t>
      </w:r>
    </w:p>
    <w:p w:rsidR="00631B65" w:rsidRPr="0074277D" w:rsidRDefault="00631B65" w:rsidP="00631B65">
      <w:pPr>
        <w:spacing w:after="0" w:line="233" w:lineRule="auto"/>
        <w:ind w:left="-113" w:right="120"/>
        <w:rPr>
          <w:rFonts w:ascii="Times New Roman" w:eastAsia="Times New Roman" w:hAnsi="Times New Roman" w:cs="Arial"/>
          <w:sz w:val="24"/>
          <w:szCs w:val="20"/>
        </w:rPr>
      </w:pPr>
      <w:r>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Axa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i/>
          <w:sz w:val="24"/>
          <w:szCs w:val="20"/>
        </w:rPr>
        <w:t>Programei</w:t>
      </w:r>
      <w:proofErr w:type="spellEnd"/>
      <w:r w:rsidRPr="00EE6052">
        <w:rPr>
          <w:rFonts w:ascii="Times New Roman" w:eastAsia="Times New Roman" w:hAnsi="Times New Roman" w:cs="Arial"/>
          <w:i/>
          <w:sz w:val="24"/>
          <w:szCs w:val="20"/>
        </w:rPr>
        <w:t xml:space="preserve"> </w:t>
      </w:r>
      <w:proofErr w:type="spellStart"/>
      <w:r w:rsidRPr="00EE6052">
        <w:rPr>
          <w:rFonts w:ascii="Times New Roman" w:eastAsia="Times New Roman" w:hAnsi="Times New Roman" w:cs="Arial"/>
          <w:i/>
          <w:sz w:val="24"/>
          <w:szCs w:val="20"/>
        </w:rPr>
        <w:t>pentru</w:t>
      </w:r>
      <w:proofErr w:type="spellEnd"/>
      <w:r w:rsidRPr="00EE6052">
        <w:rPr>
          <w:rFonts w:ascii="Times New Roman" w:eastAsia="Times New Roman" w:hAnsi="Times New Roman" w:cs="Arial"/>
          <w:i/>
          <w:sz w:val="24"/>
          <w:szCs w:val="20"/>
        </w:rPr>
        <w:t xml:space="preserve"> </w:t>
      </w:r>
      <w:proofErr w:type="spellStart"/>
      <w:r w:rsidRPr="00EE6052">
        <w:rPr>
          <w:rFonts w:ascii="Times New Roman" w:eastAsia="Times New Roman" w:hAnsi="Times New Roman" w:cs="Arial"/>
          <w:i/>
          <w:sz w:val="24"/>
          <w:szCs w:val="20"/>
        </w:rPr>
        <w:t>educaţia</w:t>
      </w:r>
      <w:proofErr w:type="spellEnd"/>
      <w:r w:rsidRPr="00EE6052">
        <w:rPr>
          <w:rFonts w:ascii="Times New Roman" w:eastAsia="Times New Roman" w:hAnsi="Times New Roman" w:cs="Arial"/>
          <w:i/>
          <w:sz w:val="24"/>
          <w:szCs w:val="20"/>
        </w:rPr>
        <w:t xml:space="preserve"> </w:t>
      </w:r>
      <w:proofErr w:type="spellStart"/>
      <w:r w:rsidRPr="00EE6052">
        <w:rPr>
          <w:rFonts w:ascii="Times New Roman" w:eastAsia="Times New Roman" w:hAnsi="Times New Roman" w:cs="Arial"/>
          <w:i/>
          <w:sz w:val="24"/>
          <w:szCs w:val="20"/>
        </w:rPr>
        <w:t>timpurie</w:t>
      </w:r>
      <w:proofErr w:type="spellEnd"/>
      <w:r w:rsidRPr="00EE6052">
        <w:rPr>
          <w:rFonts w:ascii="Times New Roman" w:eastAsia="Times New Roman" w:hAnsi="Times New Roman" w:cs="Arial"/>
          <w:i/>
          <w:sz w:val="24"/>
          <w:szCs w:val="20"/>
        </w:rPr>
        <w:t xml:space="preserve"> </w:t>
      </w:r>
      <w:r w:rsidRPr="00EE6052">
        <w:rPr>
          <w:rFonts w:ascii="Times New Roman" w:eastAsia="Times New Roman" w:hAnsi="Times New Roman" w:cs="Arial"/>
          <w:sz w:val="24"/>
          <w:szCs w:val="20"/>
        </w:rPr>
        <w:t xml:space="preserve">o </w:t>
      </w:r>
      <w:proofErr w:type="spellStart"/>
      <w:r w:rsidRPr="00EE6052">
        <w:rPr>
          <w:rFonts w:ascii="Times New Roman" w:eastAsia="Times New Roman" w:hAnsi="Times New Roman" w:cs="Arial"/>
          <w:sz w:val="24"/>
          <w:szCs w:val="20"/>
        </w:rPr>
        <w:t>constituie</w:t>
      </w:r>
      <w:proofErr w:type="spellEnd"/>
      <w:r w:rsidRPr="00EE6052">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domeniile</w:t>
      </w:r>
      <w:proofErr w:type="spellEnd"/>
      <w:r w:rsidRPr="0074277D">
        <w:rPr>
          <w:rFonts w:ascii="Times New Roman" w:eastAsia="Times New Roman" w:hAnsi="Times New Roman" w:cs="Arial"/>
          <w:sz w:val="24"/>
          <w:szCs w:val="20"/>
        </w:rPr>
        <w:t xml:space="preserve"> de </w:t>
      </w:r>
      <w:proofErr w:type="spellStart"/>
      <w:r w:rsidRPr="0074277D">
        <w:rPr>
          <w:rFonts w:ascii="Times New Roman" w:eastAsia="Times New Roman" w:hAnsi="Times New Roman" w:cs="Arial"/>
          <w:sz w:val="24"/>
          <w:szCs w:val="20"/>
        </w:rPr>
        <w:t>dezvoltare</w:t>
      </w:r>
      <w:proofErr w:type="spellEnd"/>
      <w:r w:rsidRPr="0074277D">
        <w:rPr>
          <w:rFonts w:ascii="Times New Roman" w:eastAsia="Times New Roman" w:hAnsi="Times New Roman" w:cs="Arial"/>
          <w:sz w:val="24"/>
          <w:szCs w:val="20"/>
        </w:rPr>
        <w:t xml:space="preserve"> – </w:t>
      </w:r>
      <w:proofErr w:type="spellStart"/>
      <w:r w:rsidRPr="0074277D">
        <w:rPr>
          <w:rFonts w:ascii="Times New Roman" w:eastAsia="Times New Roman" w:hAnsi="Times New Roman" w:cs="Arial"/>
          <w:sz w:val="24"/>
          <w:szCs w:val="20"/>
        </w:rPr>
        <w:t>dimensiuni</w:t>
      </w:r>
      <w:proofErr w:type="spellEnd"/>
      <w:r w:rsidRPr="0074277D">
        <w:rPr>
          <w:rFonts w:ascii="Times New Roman" w:eastAsia="Times New Roman" w:hAnsi="Times New Roman" w:cs="Arial"/>
          <w:sz w:val="24"/>
          <w:szCs w:val="20"/>
        </w:rPr>
        <w:t xml:space="preserve"> ale </w:t>
      </w:r>
      <w:proofErr w:type="spellStart"/>
      <w:r w:rsidRPr="0074277D">
        <w:rPr>
          <w:rFonts w:ascii="Times New Roman" w:eastAsia="Times New Roman" w:hAnsi="Times New Roman" w:cs="Arial"/>
          <w:sz w:val="24"/>
          <w:szCs w:val="20"/>
        </w:rPr>
        <w:t>dezvoltării</w:t>
      </w:r>
      <w:proofErr w:type="spellEnd"/>
      <w:r w:rsidRPr="0074277D">
        <w:rPr>
          <w:rFonts w:ascii="Times New Roman" w:eastAsia="Times New Roman" w:hAnsi="Times New Roman" w:cs="Arial"/>
          <w:sz w:val="24"/>
          <w:szCs w:val="20"/>
        </w:rPr>
        <w:t xml:space="preserve"> – </w:t>
      </w:r>
      <w:proofErr w:type="spellStart"/>
      <w:r w:rsidRPr="0074277D">
        <w:rPr>
          <w:rFonts w:ascii="Times New Roman" w:eastAsia="Times New Roman" w:hAnsi="Times New Roman" w:cs="Arial"/>
          <w:sz w:val="24"/>
          <w:szCs w:val="20"/>
        </w:rPr>
        <w:t>comportamente</w:t>
      </w:r>
      <w:proofErr w:type="spellEnd"/>
      <w:r w:rsidRPr="0074277D">
        <w:rPr>
          <w:rFonts w:ascii="Times New Roman" w:eastAsia="Times New Roman" w:hAnsi="Times New Roman" w:cs="Arial"/>
          <w:sz w:val="24"/>
          <w:szCs w:val="20"/>
        </w:rPr>
        <w:t xml:space="preserve">, ca premise ale </w:t>
      </w:r>
      <w:proofErr w:type="spellStart"/>
      <w:r w:rsidRPr="0074277D">
        <w:rPr>
          <w:rFonts w:ascii="Times New Roman" w:eastAsia="Times New Roman" w:hAnsi="Times New Roman" w:cs="Arial"/>
          <w:sz w:val="24"/>
          <w:szCs w:val="20"/>
        </w:rPr>
        <w:t>competențelor</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ulterioare</w:t>
      </w:r>
      <w:proofErr w:type="spellEnd"/>
      <w:proofErr w:type="gramStart"/>
      <w:r w:rsidRPr="0074277D">
        <w:rPr>
          <w:rFonts w:ascii="Times New Roman" w:eastAsia="Times New Roman" w:hAnsi="Times New Roman" w:cs="Arial"/>
          <w:sz w:val="24"/>
          <w:szCs w:val="20"/>
        </w:rPr>
        <w:t>.</w:t>
      </w:r>
      <w:r>
        <w:rPr>
          <w:rFonts w:ascii="Times New Roman" w:eastAsia="Times New Roman" w:hAnsi="Times New Roman" w:cs="Arial"/>
          <w:sz w:val="24"/>
          <w:szCs w:val="20"/>
        </w:rPr>
        <w:t>[</w:t>
      </w:r>
      <w:proofErr w:type="gramEnd"/>
      <w:r>
        <w:rPr>
          <w:rFonts w:ascii="Times New Roman" w:eastAsia="Times New Roman" w:hAnsi="Times New Roman" w:cs="Arial"/>
          <w:sz w:val="24"/>
          <w:szCs w:val="20"/>
        </w:rPr>
        <w:t>4]</w:t>
      </w:r>
    </w:p>
    <w:p w:rsidR="00631B65" w:rsidRPr="00EE6052" w:rsidRDefault="00631B65" w:rsidP="00631B65">
      <w:pPr>
        <w:spacing w:after="0" w:line="0" w:lineRule="atLeast"/>
        <w:ind w:left="-113"/>
        <w:rPr>
          <w:rFonts w:ascii="Times New Roman" w:eastAsia="Times New Roman" w:hAnsi="Times New Roman" w:cs="Arial"/>
          <w:sz w:val="24"/>
          <w:szCs w:val="20"/>
        </w:rPr>
      </w:pPr>
      <w:r>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Valorificând</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această</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axă</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cadrul</w:t>
      </w:r>
      <w:proofErr w:type="spellEnd"/>
      <w:r w:rsidRPr="00EE6052">
        <w:rPr>
          <w:rFonts w:ascii="Times New Roman" w:eastAsia="Times New Roman" w:hAnsi="Times New Roman" w:cs="Arial"/>
          <w:sz w:val="24"/>
          <w:szCs w:val="20"/>
        </w:rPr>
        <w:t xml:space="preserve"> didactic </w:t>
      </w:r>
      <w:proofErr w:type="spellStart"/>
      <w:r w:rsidRPr="00EE6052">
        <w:rPr>
          <w:rFonts w:ascii="Times New Roman" w:eastAsia="Times New Roman" w:hAnsi="Times New Roman" w:cs="Arial"/>
          <w:sz w:val="24"/>
          <w:szCs w:val="20"/>
        </w:rPr>
        <w:t>practician</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va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realiza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derivările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pedagogice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necesare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şi</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pornind</w:t>
      </w:r>
      <w:proofErr w:type="spellEnd"/>
      <w:r w:rsidRPr="00EE6052">
        <w:rPr>
          <w:rFonts w:ascii="Times New Roman" w:eastAsia="Times New Roman" w:hAnsi="Times New Roman" w:cs="Arial"/>
          <w:sz w:val="24"/>
          <w:szCs w:val="20"/>
        </w:rPr>
        <w:t xml:space="preserve"> de la </w:t>
      </w:r>
      <w:proofErr w:type="spellStart"/>
      <w:r w:rsidRPr="00EE6052">
        <w:rPr>
          <w:rFonts w:ascii="Times New Roman" w:eastAsia="Times New Roman" w:hAnsi="Times New Roman" w:cs="Arial"/>
          <w:sz w:val="24"/>
          <w:szCs w:val="20"/>
        </w:rPr>
        <w:t>domeniile</w:t>
      </w:r>
      <w:proofErr w:type="spellEnd"/>
      <w:r w:rsidRPr="00EE6052">
        <w:rPr>
          <w:rFonts w:ascii="Times New Roman" w:eastAsia="Times New Roman" w:hAnsi="Times New Roman" w:cs="Arial"/>
          <w:sz w:val="24"/>
          <w:szCs w:val="20"/>
        </w:rPr>
        <w:t xml:space="preserve"> </w:t>
      </w:r>
      <w:proofErr w:type="gramStart"/>
      <w:r w:rsidRPr="00EE6052">
        <w:rPr>
          <w:rFonts w:ascii="Times New Roman" w:eastAsia="Times New Roman" w:hAnsi="Times New Roman" w:cs="Arial"/>
          <w:sz w:val="24"/>
          <w:szCs w:val="20"/>
        </w:rPr>
        <w:t xml:space="preserve">de  </w:t>
      </w:r>
      <w:proofErr w:type="spellStart"/>
      <w:r w:rsidRPr="00EE6052">
        <w:rPr>
          <w:rFonts w:ascii="Times New Roman" w:eastAsia="Times New Roman" w:hAnsi="Times New Roman" w:cs="Arial"/>
          <w:sz w:val="24"/>
          <w:szCs w:val="20"/>
        </w:rPr>
        <w:t>dezvoltare</w:t>
      </w:r>
      <w:proofErr w:type="spellEnd"/>
      <w:proofErr w:type="gram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vizate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în</w:t>
      </w:r>
      <w:proofErr w:type="spellEnd"/>
      <w:r w:rsidRPr="00EE6052">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i/>
          <w:sz w:val="24"/>
          <w:szCs w:val="20"/>
        </w:rPr>
        <w:t>Curriculumul</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pentru</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educaţia</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timpurie</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sz w:val="24"/>
          <w:szCs w:val="20"/>
        </w:rPr>
        <w:t>și</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detaliate</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în</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Reperele</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fundamentale</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în</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învățarea</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și</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dezvoltarea</w:t>
      </w:r>
      <w:proofErr w:type="spellEnd"/>
      <w:r w:rsidRPr="0074277D">
        <w:rPr>
          <w:rFonts w:ascii="Times New Roman" w:eastAsia="Times New Roman" w:hAnsi="Times New Roman" w:cs="Arial"/>
          <w:i/>
          <w:sz w:val="24"/>
          <w:szCs w:val="20"/>
        </w:rPr>
        <w:t xml:space="preserve"> </w:t>
      </w:r>
      <w:proofErr w:type="spellStart"/>
      <w:r w:rsidRPr="0074277D">
        <w:rPr>
          <w:rFonts w:ascii="Times New Roman" w:eastAsia="Times New Roman" w:hAnsi="Times New Roman" w:cs="Arial"/>
          <w:i/>
          <w:sz w:val="24"/>
          <w:szCs w:val="20"/>
        </w:rPr>
        <w:t>copilului</w:t>
      </w:r>
      <w:proofErr w:type="spellEnd"/>
      <w:r w:rsidRPr="0074277D">
        <w:rPr>
          <w:rFonts w:ascii="Times New Roman" w:eastAsia="Times New Roman" w:hAnsi="Times New Roman" w:cs="Arial"/>
          <w:i/>
          <w:sz w:val="24"/>
          <w:szCs w:val="20"/>
        </w:rPr>
        <w:t xml:space="preserve"> de la </w:t>
      </w:r>
      <w:proofErr w:type="spellStart"/>
      <w:r w:rsidRPr="0074277D">
        <w:rPr>
          <w:rFonts w:ascii="Times New Roman" w:eastAsia="Times New Roman" w:hAnsi="Times New Roman" w:cs="Arial"/>
          <w:i/>
          <w:sz w:val="24"/>
          <w:szCs w:val="20"/>
        </w:rPr>
        <w:t>naștere</w:t>
      </w:r>
      <w:proofErr w:type="spellEnd"/>
      <w:r w:rsidRPr="0074277D">
        <w:rPr>
          <w:rFonts w:ascii="Times New Roman" w:eastAsia="Times New Roman" w:hAnsi="Times New Roman" w:cs="Arial"/>
          <w:i/>
          <w:sz w:val="24"/>
          <w:szCs w:val="20"/>
        </w:rPr>
        <w:t xml:space="preserve"> la 7 </w:t>
      </w:r>
      <w:proofErr w:type="spellStart"/>
      <w:r w:rsidRPr="0074277D">
        <w:rPr>
          <w:rFonts w:ascii="Times New Roman" w:eastAsia="Times New Roman" w:hAnsi="Times New Roman" w:cs="Arial"/>
          <w:i/>
          <w:sz w:val="24"/>
          <w:szCs w:val="20"/>
        </w:rPr>
        <w:t>ani</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și</w:t>
      </w:r>
      <w:proofErr w:type="spellEnd"/>
      <w:r w:rsidRPr="0074277D">
        <w:rPr>
          <w:rFonts w:ascii="Times New Roman" w:eastAsia="Times New Roman" w:hAnsi="Times New Roman" w:cs="Arial"/>
          <w:sz w:val="24"/>
          <w:szCs w:val="20"/>
        </w:rPr>
        <w:t xml:space="preserve">  - </w:t>
      </w:r>
      <w:proofErr w:type="spellStart"/>
      <w:r w:rsidRPr="0074277D">
        <w:rPr>
          <w:rFonts w:ascii="Times New Roman" w:eastAsia="Times New Roman" w:hAnsi="Times New Roman" w:cs="Arial"/>
          <w:sz w:val="24"/>
          <w:szCs w:val="20"/>
        </w:rPr>
        <w:t>va</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selecta</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dimensiunile</w:t>
      </w:r>
      <w:proofErr w:type="spellEnd"/>
      <w:r w:rsidRPr="0074277D">
        <w:rPr>
          <w:rFonts w:ascii="Times New Roman" w:eastAsia="Times New Roman" w:hAnsi="Times New Roman" w:cs="Arial"/>
          <w:sz w:val="24"/>
          <w:szCs w:val="20"/>
        </w:rPr>
        <w:t xml:space="preserve"> de </w:t>
      </w:r>
      <w:proofErr w:type="spellStart"/>
      <w:r w:rsidRPr="0074277D">
        <w:rPr>
          <w:rFonts w:ascii="Times New Roman" w:eastAsia="Times New Roman" w:hAnsi="Times New Roman" w:cs="Arial"/>
          <w:sz w:val="24"/>
          <w:szCs w:val="20"/>
        </w:rPr>
        <w:t>dezvoltare</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pe</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fiecare</w:t>
      </w:r>
      <w:proofErr w:type="spellEnd"/>
      <w:r w:rsidRPr="0074277D">
        <w:rPr>
          <w:rFonts w:ascii="Times New Roman" w:eastAsia="Times New Roman" w:hAnsi="Times New Roman" w:cs="Arial"/>
          <w:sz w:val="24"/>
          <w:szCs w:val="20"/>
        </w:rPr>
        <w:t xml:space="preserve"> </w:t>
      </w:r>
      <w:proofErr w:type="spellStart"/>
      <w:r w:rsidRPr="0074277D">
        <w:rPr>
          <w:rFonts w:ascii="Times New Roman" w:eastAsia="Times New Roman" w:hAnsi="Times New Roman" w:cs="Arial"/>
          <w:sz w:val="24"/>
          <w:szCs w:val="20"/>
        </w:rPr>
        <w:t>domeniu</w:t>
      </w:r>
      <w:proofErr w:type="spellEnd"/>
      <w:r w:rsidRPr="00EE6052">
        <w:rPr>
          <w:rFonts w:ascii="Times New Roman" w:eastAsia="Times New Roman" w:hAnsi="Times New Roman" w:cs="Arial"/>
          <w:sz w:val="24"/>
          <w:szCs w:val="20"/>
        </w:rPr>
        <w:t xml:space="preserve"> de </w:t>
      </w:r>
      <w:proofErr w:type="spellStart"/>
      <w:r w:rsidRPr="00EE6052">
        <w:rPr>
          <w:rFonts w:ascii="Times New Roman" w:eastAsia="Times New Roman" w:hAnsi="Times New Roman" w:cs="Arial"/>
          <w:sz w:val="24"/>
          <w:szCs w:val="20"/>
        </w:rPr>
        <w:t>dezvoltare</w:t>
      </w:r>
      <w:proofErr w:type="spellEnd"/>
      <w:r w:rsidRPr="00EE6052">
        <w:rPr>
          <w:rFonts w:ascii="Times New Roman" w:eastAsia="Times New Roman" w:hAnsi="Times New Roman" w:cs="Arial"/>
          <w:sz w:val="24"/>
          <w:szCs w:val="20"/>
        </w:rPr>
        <w:t xml:space="preserve"> specific </w:t>
      </w:r>
      <w:proofErr w:type="spellStart"/>
      <w:r w:rsidRPr="00EE6052">
        <w:rPr>
          <w:rFonts w:ascii="Times New Roman" w:eastAsia="Times New Roman" w:hAnsi="Times New Roman" w:cs="Arial"/>
          <w:sz w:val="24"/>
          <w:szCs w:val="20"/>
        </w:rPr>
        <w:t>nivelului</w:t>
      </w:r>
      <w:proofErr w:type="spellEnd"/>
      <w:r w:rsidRPr="00EE6052">
        <w:rPr>
          <w:rFonts w:ascii="Times New Roman" w:eastAsia="Times New Roman" w:hAnsi="Times New Roman" w:cs="Arial"/>
          <w:sz w:val="24"/>
          <w:szCs w:val="20"/>
        </w:rPr>
        <w:t xml:space="preserve"> de </w:t>
      </w:r>
      <w:proofErr w:type="spellStart"/>
      <w:r w:rsidRPr="00EE6052">
        <w:rPr>
          <w:rFonts w:ascii="Times New Roman" w:eastAsia="Times New Roman" w:hAnsi="Times New Roman" w:cs="Arial"/>
          <w:sz w:val="24"/>
          <w:szCs w:val="20"/>
        </w:rPr>
        <w:t>vârstă</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și</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comportamentele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aferente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pe</w:t>
      </w:r>
      <w:proofErr w:type="spellEnd"/>
      <w:r w:rsidRPr="00EE6052">
        <w:rPr>
          <w:rFonts w:ascii="Times New Roman" w:eastAsia="Times New Roman" w:hAnsi="Times New Roman" w:cs="Arial"/>
          <w:sz w:val="24"/>
          <w:szCs w:val="20"/>
        </w:rPr>
        <w:t xml:space="preserve"> care le </w:t>
      </w:r>
      <w:proofErr w:type="spellStart"/>
      <w:r w:rsidRPr="00EE6052">
        <w:rPr>
          <w:rFonts w:ascii="Times New Roman" w:eastAsia="Times New Roman" w:hAnsi="Times New Roman" w:cs="Arial"/>
          <w:sz w:val="24"/>
          <w:szCs w:val="20"/>
        </w:rPr>
        <w:t>va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urmări</w:t>
      </w:r>
      <w:proofErr w:type="spellEnd"/>
      <w:r w:rsidRPr="00EE6052">
        <w:rPr>
          <w:rFonts w:ascii="Times New Roman" w:eastAsia="Times New Roman" w:hAnsi="Times New Roman" w:cs="Arial"/>
          <w:sz w:val="24"/>
          <w:szCs w:val="20"/>
        </w:rPr>
        <w:t>;</w:t>
      </w:r>
    </w:p>
    <w:p w:rsidR="00631B65" w:rsidRPr="00EE6052" w:rsidRDefault="00631B65" w:rsidP="00631B65">
      <w:pPr>
        <w:spacing w:after="0" w:line="1" w:lineRule="exact"/>
        <w:ind w:left="-113"/>
        <w:rPr>
          <w:rFonts w:ascii="Times New Roman" w:eastAsia="Times New Roman" w:hAnsi="Times New Roman" w:cs="Arial"/>
          <w:color w:val="1F497D"/>
          <w:sz w:val="24"/>
          <w:szCs w:val="20"/>
        </w:rPr>
      </w:pPr>
    </w:p>
    <w:p w:rsidR="00631B65" w:rsidRPr="00EE6052" w:rsidRDefault="00631B65" w:rsidP="00631B65">
      <w:pPr>
        <w:numPr>
          <w:ilvl w:val="0"/>
          <w:numId w:val="1"/>
        </w:numPr>
        <w:tabs>
          <w:tab w:val="left" w:pos="727"/>
        </w:tabs>
        <w:spacing w:after="0" w:line="237" w:lineRule="auto"/>
        <w:ind w:left="-113" w:hanging="367"/>
        <w:rPr>
          <w:rFonts w:ascii="Times New Roman" w:eastAsia="Times New Roman" w:hAnsi="Times New Roman" w:cs="Arial"/>
          <w:color w:val="1F497D"/>
          <w:sz w:val="24"/>
          <w:szCs w:val="20"/>
        </w:rPr>
      </w:pPr>
      <w:proofErr w:type="spellStart"/>
      <w:proofErr w:type="gramStart"/>
      <w:r w:rsidRPr="00EE6052">
        <w:rPr>
          <w:rFonts w:ascii="Times New Roman" w:eastAsia="Times New Roman" w:hAnsi="Times New Roman" w:cs="Arial"/>
          <w:sz w:val="24"/>
          <w:szCs w:val="20"/>
        </w:rPr>
        <w:t>va</w:t>
      </w:r>
      <w:proofErr w:type="spellEnd"/>
      <w:proofErr w:type="gram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transfera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în</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practica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didactică</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şi</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va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operaţionaliza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comportamentele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selectate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prin</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conceperea</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unor</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activități</w:t>
      </w:r>
      <w:proofErr w:type="spellEnd"/>
      <w:r w:rsidRPr="00EE6052">
        <w:rPr>
          <w:rFonts w:ascii="Times New Roman" w:eastAsia="Times New Roman" w:hAnsi="Times New Roman" w:cs="Arial"/>
          <w:sz w:val="24"/>
          <w:szCs w:val="20"/>
        </w:rPr>
        <w:t xml:space="preserve"> de </w:t>
      </w:r>
      <w:proofErr w:type="spellStart"/>
      <w:r w:rsidRPr="00EE6052">
        <w:rPr>
          <w:rFonts w:ascii="Times New Roman" w:eastAsia="Times New Roman" w:hAnsi="Times New Roman" w:cs="Arial"/>
          <w:sz w:val="24"/>
          <w:szCs w:val="20"/>
        </w:rPr>
        <w:t>învăţare</w:t>
      </w:r>
      <w:proofErr w:type="spellEnd"/>
      <w:r w:rsidRPr="00EE6052">
        <w:rPr>
          <w:rFonts w:ascii="Times New Roman" w:eastAsia="Times New Roman" w:hAnsi="Times New Roman" w:cs="Arial"/>
          <w:sz w:val="24"/>
          <w:szCs w:val="20"/>
        </w:rPr>
        <w:t xml:space="preserve"> </w:t>
      </w:r>
      <w:proofErr w:type="spellStart"/>
      <w:r w:rsidRPr="00EE6052">
        <w:rPr>
          <w:rFonts w:ascii="Times New Roman" w:eastAsia="Times New Roman" w:hAnsi="Times New Roman" w:cs="Arial"/>
          <w:sz w:val="24"/>
          <w:szCs w:val="20"/>
        </w:rPr>
        <w:t>adecvate</w:t>
      </w:r>
      <w:proofErr w:type="spellEnd"/>
      <w:r w:rsidRPr="00EE6052">
        <w:rPr>
          <w:rFonts w:ascii="Times New Roman" w:eastAsia="Times New Roman" w:hAnsi="Times New Roman" w:cs="Arial"/>
          <w:sz w:val="24"/>
          <w:szCs w:val="20"/>
        </w:rPr>
        <w:t>. [</w:t>
      </w:r>
      <w:r>
        <w:rPr>
          <w:rFonts w:ascii="Times New Roman" w:eastAsia="Times New Roman" w:hAnsi="Times New Roman" w:cs="Arial"/>
          <w:sz w:val="24"/>
          <w:szCs w:val="20"/>
        </w:rPr>
        <w:t>1</w:t>
      </w:r>
      <w:r w:rsidRPr="00EE6052">
        <w:rPr>
          <w:rFonts w:ascii="Times New Roman" w:eastAsia="Times New Roman" w:hAnsi="Times New Roman" w:cs="Arial"/>
          <w:sz w:val="24"/>
          <w:szCs w:val="20"/>
        </w:rPr>
        <w:t>]</w:t>
      </w:r>
    </w:p>
    <w:p w:rsidR="002C38B3" w:rsidRDefault="00631B65" w:rsidP="00631B65">
      <w:pPr>
        <w:pStyle w:val="Standard"/>
        <w:ind w:left="-113"/>
        <w:jc w:val="both"/>
        <w:rPr>
          <w:rFonts w:ascii="Times New Roman" w:hAnsi="Times New Roman" w:cs="Times New Roman"/>
        </w:rPr>
      </w:pPr>
      <w:r>
        <w:rPr>
          <w:rFonts w:ascii="Times New Roman" w:hAnsi="Times New Roman" w:cs="Times New Roman"/>
        </w:rPr>
        <w:t xml:space="preserve">       </w:t>
      </w:r>
    </w:p>
    <w:p w:rsidR="00631B65" w:rsidRDefault="00631B65" w:rsidP="00631B65">
      <w:pPr>
        <w:pStyle w:val="Standard"/>
        <w:ind w:left="-113"/>
        <w:jc w:val="both"/>
        <w:rPr>
          <w:rFonts w:ascii="Times New Roman" w:hAnsi="Times New Roman" w:cs="Times New Roman"/>
        </w:rPr>
      </w:pPr>
      <w:r>
        <w:rPr>
          <w:rFonts w:ascii="Times New Roman" w:hAnsi="Times New Roman" w:cs="Times New Roman"/>
        </w:rPr>
        <w:t xml:space="preserve"> </w:t>
      </w:r>
      <w:proofErr w:type="spellStart"/>
      <w:r w:rsidRPr="00A631E0">
        <w:rPr>
          <w:rFonts w:ascii="Times New Roman" w:hAnsi="Times New Roman" w:cs="Times New Roman"/>
        </w:rPr>
        <w:t>Planificarea</w:t>
      </w:r>
      <w:proofErr w:type="spellEnd"/>
      <w:r w:rsidRPr="00A631E0">
        <w:rPr>
          <w:rFonts w:ascii="Times New Roman" w:hAnsi="Times New Roman" w:cs="Times New Roman"/>
        </w:rPr>
        <w:t xml:space="preserve"> </w:t>
      </w:r>
      <w:proofErr w:type="spellStart"/>
      <w:r w:rsidRPr="00A631E0">
        <w:rPr>
          <w:rFonts w:ascii="Times New Roman" w:hAnsi="Times New Roman" w:cs="Times New Roman"/>
        </w:rPr>
        <w:t>calendaristică</w:t>
      </w:r>
      <w:proofErr w:type="spellEnd"/>
      <w:r w:rsidRPr="00A631E0">
        <w:rPr>
          <w:rFonts w:ascii="Times New Roman" w:hAnsi="Times New Roman" w:cs="Times New Roman"/>
        </w:rPr>
        <w:t xml:space="preserve">, </w:t>
      </w:r>
      <w:proofErr w:type="spellStart"/>
      <w:r w:rsidRPr="00A631E0">
        <w:rPr>
          <w:rFonts w:ascii="Times New Roman" w:hAnsi="Times New Roman" w:cs="Times New Roman"/>
        </w:rPr>
        <w:t>pentru</w:t>
      </w:r>
      <w:proofErr w:type="spellEnd"/>
      <w:r w:rsidRPr="00A631E0">
        <w:rPr>
          <w:rFonts w:ascii="Times New Roman" w:hAnsi="Times New Roman" w:cs="Times New Roman"/>
        </w:rPr>
        <w:t xml:space="preserve"> o </w:t>
      </w:r>
      <w:proofErr w:type="spellStart"/>
      <w:r w:rsidRPr="00A631E0">
        <w:rPr>
          <w:rFonts w:ascii="Times New Roman" w:hAnsi="Times New Roman" w:cs="Times New Roman"/>
        </w:rPr>
        <w:t>săptămână</w:t>
      </w:r>
      <w:proofErr w:type="spellEnd"/>
      <w:r w:rsidRPr="00A631E0">
        <w:rPr>
          <w:rFonts w:ascii="Times New Roman" w:hAnsi="Times New Roman" w:cs="Times New Roman"/>
        </w:rPr>
        <w:t xml:space="preserve">, </w:t>
      </w:r>
      <w:proofErr w:type="spellStart"/>
      <w:r w:rsidRPr="00A631E0">
        <w:rPr>
          <w:rFonts w:ascii="Times New Roman" w:hAnsi="Times New Roman" w:cs="Times New Roman"/>
        </w:rPr>
        <w:t>pentru</w:t>
      </w:r>
      <w:proofErr w:type="spellEnd"/>
      <w:r w:rsidRPr="00A631E0">
        <w:rPr>
          <w:rFonts w:ascii="Times New Roman" w:hAnsi="Times New Roman" w:cs="Times New Roman"/>
        </w:rPr>
        <w:t xml:space="preserve"> o </w:t>
      </w:r>
      <w:proofErr w:type="spellStart"/>
      <w:r w:rsidRPr="00A631E0">
        <w:rPr>
          <w:rFonts w:ascii="Times New Roman" w:hAnsi="Times New Roman" w:cs="Times New Roman"/>
        </w:rPr>
        <w:t>grupă</w:t>
      </w:r>
      <w:proofErr w:type="spellEnd"/>
      <w:r w:rsidRPr="00A631E0">
        <w:rPr>
          <w:rFonts w:ascii="Times New Roman" w:hAnsi="Times New Roman" w:cs="Times New Roman"/>
        </w:rPr>
        <w:t xml:space="preserve"> </w:t>
      </w:r>
      <w:proofErr w:type="spellStart"/>
      <w:r w:rsidRPr="00A631E0">
        <w:rPr>
          <w:rFonts w:ascii="Times New Roman" w:hAnsi="Times New Roman" w:cs="Times New Roman"/>
        </w:rPr>
        <w:t>combinată</w:t>
      </w:r>
      <w:proofErr w:type="gramStart"/>
      <w:r w:rsidRPr="00A631E0">
        <w:rPr>
          <w:rFonts w:ascii="Times New Roman" w:hAnsi="Times New Roman" w:cs="Times New Roman"/>
        </w:rPr>
        <w:t>,</w:t>
      </w:r>
      <w:r w:rsidR="002C38B3">
        <w:rPr>
          <w:rFonts w:ascii="Times New Roman" w:hAnsi="Times New Roman" w:cs="Times New Roman"/>
        </w:rPr>
        <w:t>de</w:t>
      </w:r>
      <w:proofErr w:type="spellEnd"/>
      <w:proofErr w:type="gramEnd"/>
      <w:r w:rsidR="002C38B3">
        <w:rPr>
          <w:rFonts w:ascii="Times New Roman" w:hAnsi="Times New Roman" w:cs="Times New Roman"/>
        </w:rPr>
        <w:t xml:space="preserve"> </w:t>
      </w:r>
      <w:proofErr w:type="spellStart"/>
      <w:r w:rsidR="002C38B3">
        <w:rPr>
          <w:rFonts w:ascii="Times New Roman" w:hAnsi="Times New Roman" w:cs="Times New Roman"/>
        </w:rPr>
        <w:t>mai</w:t>
      </w:r>
      <w:proofErr w:type="spellEnd"/>
      <w:r w:rsidR="002C38B3">
        <w:rPr>
          <w:rFonts w:ascii="Times New Roman" w:hAnsi="Times New Roman" w:cs="Times New Roman"/>
        </w:rPr>
        <w:t xml:space="preserve"> </w:t>
      </w:r>
      <w:proofErr w:type="spellStart"/>
      <w:r w:rsidR="002C38B3">
        <w:rPr>
          <w:rFonts w:ascii="Times New Roman" w:hAnsi="Times New Roman" w:cs="Times New Roman"/>
        </w:rPr>
        <w:t>jos</w:t>
      </w:r>
      <w:proofErr w:type="spellEnd"/>
      <w:r w:rsidR="002C38B3">
        <w:rPr>
          <w:rFonts w:ascii="Times New Roman" w:hAnsi="Times New Roman" w:cs="Times New Roman"/>
        </w:rPr>
        <w:t>,</w:t>
      </w:r>
      <w:r w:rsidRPr="00A631E0">
        <w:rPr>
          <w:rFonts w:ascii="Times New Roman" w:hAnsi="Times New Roman" w:cs="Times New Roman"/>
        </w:rPr>
        <w:t xml:space="preserve"> </w:t>
      </w:r>
      <w:proofErr w:type="spellStart"/>
      <w:r w:rsidRPr="00A631E0">
        <w:rPr>
          <w:rFonts w:ascii="Times New Roman" w:hAnsi="Times New Roman" w:cs="Times New Roman"/>
        </w:rPr>
        <w:t>este</w:t>
      </w:r>
      <w:proofErr w:type="spellEnd"/>
      <w:r w:rsidRPr="00A631E0">
        <w:rPr>
          <w:rFonts w:ascii="Times New Roman" w:hAnsi="Times New Roman" w:cs="Times New Roman"/>
        </w:rPr>
        <w:t xml:space="preserve"> un </w:t>
      </w:r>
      <w:proofErr w:type="spellStart"/>
      <w:r w:rsidRPr="00A631E0">
        <w:rPr>
          <w:rFonts w:ascii="Times New Roman" w:hAnsi="Times New Roman" w:cs="Times New Roman"/>
        </w:rPr>
        <w:t>exemplu</w:t>
      </w:r>
      <w:proofErr w:type="spellEnd"/>
      <w:r w:rsidR="002C38B3">
        <w:rPr>
          <w:rFonts w:ascii="Times New Roman" w:hAnsi="Times New Roman" w:cs="Times New Roman"/>
        </w:rPr>
        <w:t xml:space="preserve">, </w:t>
      </w:r>
      <w:r w:rsidRPr="00A631E0">
        <w:rPr>
          <w:rFonts w:ascii="Times New Roman" w:hAnsi="Times New Roman" w:cs="Times New Roman"/>
        </w:rPr>
        <w:t xml:space="preserve"> </w:t>
      </w:r>
      <w:proofErr w:type="spellStart"/>
      <w:r w:rsidRPr="00A631E0">
        <w:rPr>
          <w:rFonts w:ascii="Times New Roman" w:hAnsi="Times New Roman" w:cs="Times New Roman"/>
        </w:rPr>
        <w:t>în</w:t>
      </w:r>
      <w:proofErr w:type="spellEnd"/>
      <w:r w:rsidRPr="00A631E0">
        <w:rPr>
          <w:rFonts w:ascii="Times New Roman" w:hAnsi="Times New Roman" w:cs="Times New Roman"/>
        </w:rPr>
        <w:t xml:space="preserve"> </w:t>
      </w:r>
      <w:proofErr w:type="spellStart"/>
      <w:r w:rsidRPr="00A631E0">
        <w:rPr>
          <w:rFonts w:ascii="Times New Roman" w:hAnsi="Times New Roman" w:cs="Times New Roman"/>
        </w:rPr>
        <w:t>acest</w:t>
      </w:r>
      <w:proofErr w:type="spellEnd"/>
      <w:r w:rsidRPr="00A631E0">
        <w:rPr>
          <w:rFonts w:ascii="Times New Roman" w:hAnsi="Times New Roman" w:cs="Times New Roman"/>
        </w:rPr>
        <w:t xml:space="preserve"> </w:t>
      </w:r>
      <w:proofErr w:type="spellStart"/>
      <w:r w:rsidRPr="00A631E0">
        <w:rPr>
          <w:rFonts w:ascii="Times New Roman" w:hAnsi="Times New Roman" w:cs="Times New Roman"/>
        </w:rPr>
        <w:t>sens</w:t>
      </w:r>
      <w:r>
        <w:rPr>
          <w:rFonts w:ascii="Times New Roman" w:hAnsi="Times New Roman" w:cs="Times New Roman"/>
        </w:rPr>
        <w:t>.</w:t>
      </w:r>
      <w:proofErr w:type="spellEnd"/>
      <w:r>
        <w:rPr>
          <w:rFonts w:ascii="Times New Roman" w:hAnsi="Times New Roman" w:cs="Times New Roman"/>
        </w:rPr>
        <w:t xml:space="preserve"> </w:t>
      </w:r>
    </w:p>
    <w:p w:rsidR="002C38B3" w:rsidRDefault="002C38B3" w:rsidP="00631B65">
      <w:pPr>
        <w:pStyle w:val="Standard"/>
        <w:ind w:left="-113"/>
        <w:jc w:val="both"/>
        <w:rPr>
          <w:rFonts w:ascii="Times New Roman" w:hAnsi="Times New Roman" w:cs="Times New Roman"/>
        </w:rPr>
      </w:pPr>
    </w:p>
    <w:p w:rsidR="00843BDF" w:rsidRPr="002C38B3" w:rsidRDefault="00843BDF" w:rsidP="00843BDF">
      <w:pPr>
        <w:pStyle w:val="Standard"/>
        <w:ind w:left="-113"/>
        <w:jc w:val="both"/>
        <w:rPr>
          <w:rFonts w:ascii="Times New Roman" w:hAnsi="Times New Roman"/>
          <w:i/>
          <w:lang w:val="fr-BE"/>
        </w:rPr>
      </w:pPr>
      <w:proofErr w:type="spellStart"/>
      <w:r w:rsidRPr="002C38B3">
        <w:rPr>
          <w:rFonts w:ascii="Times New Roman" w:hAnsi="Times New Roman" w:cs="Times New Roman"/>
          <w:i/>
        </w:rPr>
        <w:t>Bibliografia</w:t>
      </w:r>
      <w:proofErr w:type="spellEnd"/>
      <w:r w:rsidRPr="002C38B3">
        <w:rPr>
          <w:rFonts w:ascii="Times New Roman" w:hAnsi="Times New Roman" w:cs="Times New Roman"/>
          <w:i/>
        </w:rPr>
        <w:t xml:space="preserve"> </w:t>
      </w:r>
      <w:proofErr w:type="spellStart"/>
      <w:r w:rsidRPr="002C38B3">
        <w:rPr>
          <w:rFonts w:ascii="Times New Roman" w:hAnsi="Times New Roman" w:cs="Times New Roman"/>
          <w:i/>
        </w:rPr>
        <w:t>literaturii</w:t>
      </w:r>
      <w:proofErr w:type="spellEnd"/>
      <w:r w:rsidRPr="002C38B3">
        <w:rPr>
          <w:rFonts w:ascii="Times New Roman" w:hAnsi="Times New Roman" w:cs="Times New Roman"/>
          <w:i/>
        </w:rPr>
        <w:t xml:space="preserve"> </w:t>
      </w:r>
      <w:proofErr w:type="spellStart"/>
      <w:r w:rsidRPr="002C38B3">
        <w:rPr>
          <w:rFonts w:ascii="Times New Roman" w:hAnsi="Times New Roman" w:cs="Times New Roman"/>
          <w:i/>
        </w:rPr>
        <w:t>utilizate</w:t>
      </w:r>
      <w:proofErr w:type="spellEnd"/>
      <w:r w:rsidRPr="002C38B3">
        <w:rPr>
          <w:rFonts w:ascii="Times New Roman" w:hAnsi="Times New Roman" w:cs="Times New Roman"/>
          <w:i/>
        </w:rPr>
        <w:t xml:space="preserve"> </w:t>
      </w:r>
      <w:proofErr w:type="spellStart"/>
      <w:r w:rsidRPr="002C38B3">
        <w:rPr>
          <w:rFonts w:ascii="Times New Roman" w:hAnsi="Times New Roman" w:cs="Times New Roman"/>
          <w:i/>
        </w:rPr>
        <w:t>în</w:t>
      </w:r>
      <w:proofErr w:type="spellEnd"/>
      <w:r w:rsidRPr="002C38B3">
        <w:rPr>
          <w:rFonts w:ascii="Times New Roman" w:hAnsi="Times New Roman" w:cs="Times New Roman"/>
          <w:i/>
        </w:rPr>
        <w:t xml:space="preserve"> </w:t>
      </w:r>
      <w:proofErr w:type="spellStart"/>
      <w:r w:rsidRPr="002C38B3">
        <w:rPr>
          <w:rFonts w:ascii="Times New Roman" w:hAnsi="Times New Roman" w:cs="Times New Roman"/>
          <w:i/>
        </w:rPr>
        <w:t>proiectul</w:t>
      </w:r>
      <w:proofErr w:type="spellEnd"/>
      <w:r w:rsidRPr="002C38B3">
        <w:rPr>
          <w:rFonts w:ascii="Times New Roman" w:hAnsi="Times New Roman" w:cs="Times New Roman"/>
          <w:i/>
        </w:rPr>
        <w:t xml:space="preserve"> </w:t>
      </w:r>
      <w:proofErr w:type="spellStart"/>
      <w:r w:rsidRPr="002C38B3">
        <w:rPr>
          <w:rFonts w:ascii="Times New Roman" w:hAnsi="Times New Roman" w:cs="Times New Roman"/>
          <w:i/>
        </w:rPr>
        <w:t>săptămânal</w:t>
      </w:r>
      <w:proofErr w:type="spellEnd"/>
      <w:r w:rsidRPr="002C38B3">
        <w:rPr>
          <w:rFonts w:ascii="Times New Roman" w:hAnsi="Times New Roman" w:cs="Times New Roman"/>
          <w:i/>
        </w:rPr>
        <w:t>:</w:t>
      </w:r>
      <w:r w:rsidRPr="002C38B3">
        <w:rPr>
          <w:rFonts w:ascii="Times New Roman" w:hAnsi="Times New Roman"/>
          <w:i/>
          <w:lang w:val="fr-BE"/>
        </w:rPr>
        <w:t xml:space="preserve"> </w:t>
      </w:r>
    </w:p>
    <w:p w:rsidR="00843BDF" w:rsidRDefault="00843BDF" w:rsidP="00843BDF">
      <w:pPr>
        <w:pStyle w:val="Standard"/>
        <w:ind w:left="-113"/>
        <w:jc w:val="both"/>
        <w:rPr>
          <w:rFonts w:ascii="Times New Roman" w:hAnsi="Times New Roman"/>
          <w:lang w:val="fr-BE"/>
        </w:rPr>
      </w:pPr>
    </w:p>
    <w:p w:rsidR="00843BDF" w:rsidRDefault="00843BDF" w:rsidP="00843BDF">
      <w:pPr>
        <w:pStyle w:val="Standard"/>
        <w:ind w:left="-113"/>
        <w:jc w:val="both"/>
        <w:rPr>
          <w:rFonts w:ascii="Times New Roman" w:hAnsi="Times New Roman"/>
          <w:lang w:val="fr-BE"/>
        </w:rPr>
      </w:pPr>
      <w:r w:rsidRPr="00EC7D67">
        <w:rPr>
          <w:rFonts w:ascii="Times New Roman" w:hAnsi="Times New Roman"/>
          <w:lang w:val="fr-BE"/>
        </w:rPr>
        <w:t>Eric Carle- ”Prima mea carte despre culori”</w:t>
      </w:r>
      <w:r>
        <w:rPr>
          <w:rFonts w:ascii="Times New Roman" w:hAnsi="Times New Roman"/>
          <w:lang w:val="fr-BE"/>
        </w:rPr>
        <w:t xml:space="preserve"> ; </w:t>
      </w:r>
    </w:p>
    <w:p w:rsidR="00843BDF" w:rsidRDefault="00843BDF" w:rsidP="00843BDF">
      <w:pPr>
        <w:pStyle w:val="Standard"/>
        <w:ind w:left="-113"/>
        <w:jc w:val="both"/>
        <w:rPr>
          <w:rFonts w:ascii="Times New Roman" w:hAnsi="Times New Roman"/>
          <w:lang w:val="fr-BE"/>
        </w:rPr>
      </w:pPr>
      <w:r w:rsidRPr="00EC7D67">
        <w:rPr>
          <w:rFonts w:ascii="Times New Roman" w:hAnsi="Times New Roman"/>
          <w:lang w:val="fr-BE"/>
        </w:rPr>
        <w:t>Dev Petty- ”Nu vreau să fiu broască”</w:t>
      </w:r>
      <w:r>
        <w:rPr>
          <w:rFonts w:ascii="Times New Roman" w:hAnsi="Times New Roman"/>
          <w:lang w:val="fr-BE"/>
        </w:rPr>
        <w:t xml:space="preserve"> ; </w:t>
      </w:r>
    </w:p>
    <w:p w:rsidR="00843BDF" w:rsidRDefault="00843BDF" w:rsidP="00843BDF">
      <w:pPr>
        <w:pStyle w:val="Standard"/>
        <w:ind w:left="-113"/>
        <w:jc w:val="both"/>
        <w:rPr>
          <w:rFonts w:ascii="Times New Roman" w:hAnsi="Times New Roman"/>
          <w:lang w:val="fr-BE"/>
        </w:rPr>
      </w:pPr>
      <w:r w:rsidRPr="00EC7D67">
        <w:rPr>
          <w:rFonts w:ascii="Times New Roman" w:hAnsi="Times New Roman"/>
          <w:lang w:val="fr-BE"/>
        </w:rPr>
        <w:t>Anika Sturm- ”Ce se petrece în corpul meu?”</w:t>
      </w:r>
      <w:r>
        <w:rPr>
          <w:rFonts w:ascii="Times New Roman" w:hAnsi="Times New Roman"/>
          <w:lang w:val="fr-BE"/>
        </w:rPr>
        <w:t xml:space="preserve"> ; </w:t>
      </w:r>
    </w:p>
    <w:p w:rsidR="002C38B3" w:rsidRDefault="00843BDF" w:rsidP="00843BDF">
      <w:pPr>
        <w:pStyle w:val="Standard"/>
        <w:ind w:left="-113"/>
        <w:jc w:val="both"/>
        <w:rPr>
          <w:rFonts w:ascii="Times New Roman" w:hAnsi="Times New Roman"/>
          <w:lang w:val="fr-BE"/>
        </w:rPr>
      </w:pPr>
      <w:r w:rsidRPr="00EC7D67">
        <w:rPr>
          <w:rFonts w:ascii="Times New Roman" w:hAnsi="Times New Roman"/>
          <w:lang w:val="fr-BE"/>
        </w:rPr>
        <w:t>Lucia Muntean- ”Jocurile Uite-aşa”</w:t>
      </w:r>
      <w:r>
        <w:rPr>
          <w:rFonts w:ascii="Times New Roman" w:hAnsi="Times New Roman"/>
          <w:lang w:val="fr-BE"/>
        </w:rPr>
        <w:t xml:space="preserve"> ; </w:t>
      </w:r>
    </w:p>
    <w:p w:rsidR="00843BDF" w:rsidRDefault="00843BDF" w:rsidP="00843BDF">
      <w:pPr>
        <w:pStyle w:val="Standard"/>
        <w:ind w:left="-113"/>
        <w:jc w:val="both"/>
        <w:rPr>
          <w:rFonts w:ascii="Times New Roman" w:hAnsi="Times New Roman"/>
        </w:rPr>
      </w:pPr>
      <w:r w:rsidRPr="00EC7D67">
        <w:rPr>
          <w:rFonts w:ascii="Times New Roman" w:hAnsi="Times New Roman"/>
          <w:lang w:val="de-DE"/>
        </w:rPr>
        <w:t>William Steig- ”</w:t>
      </w:r>
      <w:proofErr w:type="spellStart"/>
      <w:r w:rsidRPr="00EC7D67">
        <w:rPr>
          <w:rFonts w:ascii="Times New Roman" w:hAnsi="Times New Roman"/>
          <w:lang w:val="de-DE"/>
        </w:rPr>
        <w:t>Doctorul</w:t>
      </w:r>
      <w:proofErr w:type="spellEnd"/>
      <w:r w:rsidRPr="00EC7D67">
        <w:rPr>
          <w:rFonts w:ascii="Times New Roman" w:hAnsi="Times New Roman"/>
          <w:lang w:val="de-DE"/>
        </w:rPr>
        <w:t xml:space="preserve"> De Soto”</w:t>
      </w:r>
      <w:r>
        <w:rPr>
          <w:rFonts w:ascii="Times New Roman" w:hAnsi="Times New Roman"/>
          <w:lang w:val="de-DE"/>
        </w:rPr>
        <w:t>;</w:t>
      </w:r>
      <w:r w:rsidRPr="0074277D">
        <w:rPr>
          <w:rFonts w:ascii="Times New Roman" w:hAnsi="Times New Roman"/>
        </w:rPr>
        <w:t xml:space="preserve"> </w:t>
      </w:r>
    </w:p>
    <w:p w:rsidR="00843BDF" w:rsidRDefault="00843BDF" w:rsidP="00843BDF">
      <w:pPr>
        <w:pStyle w:val="Standard"/>
        <w:ind w:left="-113"/>
        <w:jc w:val="both"/>
        <w:rPr>
          <w:rFonts w:ascii="Times New Roman" w:hAnsi="Times New Roman"/>
        </w:rPr>
      </w:pPr>
      <w:r>
        <w:rPr>
          <w:rFonts w:ascii="Times New Roman" w:hAnsi="Times New Roman"/>
        </w:rPr>
        <w:t xml:space="preserve">Leo </w:t>
      </w:r>
      <w:proofErr w:type="spellStart"/>
      <w:r>
        <w:rPr>
          <w:rFonts w:ascii="Times New Roman" w:hAnsi="Times New Roman"/>
        </w:rPr>
        <w:t>Lionni</w:t>
      </w:r>
      <w:proofErr w:type="spellEnd"/>
      <w:proofErr w:type="gramStart"/>
      <w:r>
        <w:rPr>
          <w:rFonts w:ascii="Times New Roman" w:hAnsi="Times New Roman"/>
        </w:rPr>
        <w:t>- ”</w:t>
      </w:r>
      <w:proofErr w:type="gramEnd"/>
      <w:r>
        <w:rPr>
          <w:rFonts w:ascii="Times New Roman" w:hAnsi="Times New Roman"/>
        </w:rPr>
        <w:t xml:space="preserve">Frederick”; </w:t>
      </w:r>
    </w:p>
    <w:p w:rsidR="00843BDF" w:rsidRPr="00407BAE" w:rsidRDefault="00843BDF" w:rsidP="00843BDF">
      <w:pPr>
        <w:pStyle w:val="Standard"/>
        <w:ind w:left="-113"/>
        <w:jc w:val="both"/>
        <w:rPr>
          <w:rFonts w:ascii="Times New Roman" w:hAnsi="Times New Roman"/>
          <w:lang w:val="fr-BE"/>
        </w:rPr>
      </w:pPr>
      <w:proofErr w:type="spellStart"/>
      <w:r>
        <w:rPr>
          <w:rFonts w:ascii="Times New Roman" w:hAnsi="Times New Roman"/>
        </w:rPr>
        <w:t>Enciclopedie</w:t>
      </w:r>
      <w:proofErr w:type="spellEnd"/>
      <w:r>
        <w:rPr>
          <w:rFonts w:ascii="Times New Roman" w:hAnsi="Times New Roman"/>
        </w:rPr>
        <w:t xml:space="preserve"> Larousse</w:t>
      </w:r>
      <w:proofErr w:type="gramStart"/>
      <w:r>
        <w:rPr>
          <w:rFonts w:ascii="Times New Roman" w:hAnsi="Times New Roman"/>
        </w:rPr>
        <w:t>- ”</w:t>
      </w:r>
      <w:proofErr w:type="spellStart"/>
      <w:proofErr w:type="gramEnd"/>
      <w:r>
        <w:rPr>
          <w:rFonts w:ascii="Times New Roman" w:hAnsi="Times New Roman"/>
        </w:rPr>
        <w:t>Primul</w:t>
      </w:r>
      <w:proofErr w:type="spellEnd"/>
      <w:r>
        <w:rPr>
          <w:rFonts w:ascii="Times New Roman" w:hAnsi="Times New Roman"/>
        </w:rPr>
        <w:t xml:space="preserve"> </w:t>
      </w:r>
      <w:proofErr w:type="spellStart"/>
      <w:r>
        <w:rPr>
          <w:rFonts w:ascii="Times New Roman" w:hAnsi="Times New Roman"/>
        </w:rPr>
        <w:t>meu</w:t>
      </w:r>
      <w:proofErr w:type="spellEnd"/>
      <w:r>
        <w:rPr>
          <w:rFonts w:ascii="Times New Roman" w:hAnsi="Times New Roman"/>
        </w:rPr>
        <w:t xml:space="preserve"> Memo”, </w:t>
      </w:r>
      <w:proofErr w:type="spellStart"/>
      <w:r>
        <w:rPr>
          <w:rFonts w:ascii="Times New Roman" w:hAnsi="Times New Roman"/>
        </w:rPr>
        <w:t>pag</w:t>
      </w:r>
      <w:proofErr w:type="spellEnd"/>
      <w:r>
        <w:rPr>
          <w:rFonts w:ascii="Times New Roman" w:hAnsi="Times New Roman"/>
        </w:rPr>
        <w:t>. 38-47 (</w:t>
      </w:r>
      <w:proofErr w:type="spellStart"/>
      <w:r>
        <w:rPr>
          <w:rFonts w:ascii="Times New Roman" w:hAnsi="Times New Roman"/>
        </w:rPr>
        <w:t>corpul</w:t>
      </w:r>
      <w:proofErr w:type="spellEnd"/>
      <w:r>
        <w:rPr>
          <w:rFonts w:ascii="Times New Roman" w:hAnsi="Times New Roman"/>
        </w:rPr>
        <w:t xml:space="preserve"> </w:t>
      </w:r>
      <w:proofErr w:type="spellStart"/>
      <w:r>
        <w:rPr>
          <w:rFonts w:ascii="Times New Roman" w:hAnsi="Times New Roman"/>
        </w:rPr>
        <w:t>uman</w:t>
      </w:r>
      <w:proofErr w:type="spellEnd"/>
      <w:r>
        <w:rPr>
          <w:rFonts w:ascii="Times New Roman" w:hAnsi="Times New Roman"/>
        </w:rPr>
        <w:t>)</w:t>
      </w:r>
    </w:p>
    <w:p w:rsidR="00843BDF" w:rsidRDefault="00843BDF" w:rsidP="00843BDF">
      <w:pPr>
        <w:pStyle w:val="Standard"/>
        <w:ind w:left="-113"/>
        <w:jc w:val="both"/>
        <w:rPr>
          <w:rFonts w:ascii="Times New Roman" w:hAnsi="Times New Roman"/>
        </w:rPr>
      </w:pPr>
      <w:r>
        <w:rPr>
          <w:rFonts w:ascii="Times New Roman" w:hAnsi="Times New Roman"/>
        </w:rPr>
        <w:t xml:space="preserve">Catherine </w:t>
      </w:r>
      <w:proofErr w:type="spellStart"/>
      <w:r>
        <w:rPr>
          <w:rFonts w:ascii="Times New Roman" w:hAnsi="Times New Roman"/>
        </w:rPr>
        <w:t>Dolto</w:t>
      </w:r>
      <w:proofErr w:type="spellEnd"/>
      <w:proofErr w:type="gramStart"/>
      <w:r>
        <w:rPr>
          <w:rFonts w:ascii="Times New Roman" w:hAnsi="Times New Roman"/>
        </w:rPr>
        <w:t>- ”</w:t>
      </w:r>
      <w:proofErr w:type="gramEnd"/>
      <w:r>
        <w:rPr>
          <w:rFonts w:ascii="Times New Roman" w:hAnsi="Times New Roman"/>
        </w:rPr>
        <w:t xml:space="preserve">La </w:t>
      </w:r>
      <w:proofErr w:type="spellStart"/>
      <w:r>
        <w:rPr>
          <w:rFonts w:ascii="Times New Roman" w:hAnsi="Times New Roman"/>
        </w:rPr>
        <w:t>grădiniţă</w:t>
      </w:r>
      <w:proofErr w:type="spellEnd"/>
      <w:r>
        <w:rPr>
          <w:rFonts w:ascii="Times New Roman" w:hAnsi="Times New Roman"/>
        </w:rPr>
        <w:t>”;</w:t>
      </w:r>
    </w:p>
    <w:p w:rsidR="00631B65" w:rsidRDefault="00631B65" w:rsidP="00631B65">
      <w:pPr>
        <w:pStyle w:val="Standard"/>
        <w:ind w:left="-113"/>
        <w:jc w:val="both"/>
        <w:rPr>
          <w:rFonts w:ascii="Times New Roman" w:hAnsi="Times New Roman" w:cs="Times New Roman"/>
        </w:rPr>
      </w:pPr>
    </w:p>
    <w:p w:rsidR="00843BDF" w:rsidRPr="00035C8E" w:rsidRDefault="00843BDF" w:rsidP="00843BDF">
      <w:pPr>
        <w:spacing w:after="0" w:line="240" w:lineRule="auto"/>
        <w:rPr>
          <w:rFonts w:ascii="Times New Roman" w:hAnsi="Times New Roman" w:cs="Times New Roman"/>
          <w:sz w:val="24"/>
          <w:szCs w:val="24"/>
        </w:rPr>
      </w:pPr>
    </w:p>
    <w:p w:rsidR="00631B65" w:rsidRDefault="00631B65" w:rsidP="00631B65">
      <w:pPr>
        <w:rPr>
          <w:rFonts w:ascii="Times New Roman" w:hAnsi="Times New Roman" w:cs="Times New Roman"/>
        </w:rPr>
      </w:pPr>
    </w:p>
    <w:p w:rsidR="00631B65" w:rsidRDefault="00631B65" w:rsidP="00631B65">
      <w:pPr>
        <w:rPr>
          <w:rFonts w:ascii="Times New Roman" w:hAnsi="Times New Roman" w:cs="Times New Roman"/>
        </w:rPr>
      </w:pPr>
    </w:p>
    <w:p w:rsidR="002C38B3" w:rsidRDefault="00A631E0" w:rsidP="00A631E0">
      <w:pPr>
        <w:tabs>
          <w:tab w:val="left" w:pos="3690"/>
          <w:tab w:val="center" w:pos="4513"/>
        </w:tabs>
        <w:rPr>
          <w:rFonts w:ascii="Times New Roman" w:hAnsi="Times New Roman" w:cs="Times New Roman"/>
          <w:b/>
          <w:sz w:val="24"/>
          <w:szCs w:val="24"/>
        </w:rPr>
      </w:pPr>
      <w:r>
        <w:rPr>
          <w:rFonts w:ascii="Times New Roman" w:hAnsi="Times New Roman" w:cs="Times New Roman"/>
          <w:b/>
          <w:sz w:val="24"/>
          <w:szCs w:val="24"/>
        </w:rPr>
        <w:t xml:space="preserve">                </w:t>
      </w:r>
    </w:p>
    <w:p w:rsidR="0074277D" w:rsidRPr="002C38B3" w:rsidRDefault="00A631E0" w:rsidP="002C38B3">
      <w:pPr>
        <w:tabs>
          <w:tab w:val="left" w:pos="3690"/>
          <w:tab w:val="center" w:pos="4513"/>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4277D">
        <w:rPr>
          <w:rFonts w:ascii="Times New Roman" w:hAnsi="Times New Roman" w:cs="Times New Roman"/>
          <w:b/>
          <w:sz w:val="24"/>
          <w:szCs w:val="24"/>
        </w:rPr>
        <w:t xml:space="preserve">                                                                             </w:t>
      </w:r>
      <w:r w:rsidR="002C38B3">
        <w:rPr>
          <w:rFonts w:ascii="Times New Roman" w:hAnsi="Times New Roman" w:cs="Times New Roman"/>
          <w:b/>
          <w:sz w:val="24"/>
          <w:szCs w:val="24"/>
        </w:rPr>
        <w:t xml:space="preserve">                         </w:t>
      </w:r>
      <w:r w:rsidR="0074277D">
        <w:rPr>
          <w:rFonts w:ascii="Times New Roman" w:hAnsi="Times New Roman"/>
          <w:b/>
          <w:bCs/>
        </w:rPr>
        <w:t>SĂPTĂMÂNA:</w:t>
      </w:r>
      <w:r w:rsidR="005F1B8E">
        <w:rPr>
          <w:rFonts w:ascii="Times New Roman" w:hAnsi="Times New Roman"/>
          <w:b/>
          <w:bCs/>
          <w:lang w:val="ro-RO" w:eastAsia="ar-SA"/>
        </w:rPr>
        <w:t xml:space="preserve"> 7</w:t>
      </w:r>
      <w:r w:rsidR="0074277D">
        <w:rPr>
          <w:rFonts w:ascii="Times New Roman" w:hAnsi="Times New Roman"/>
          <w:b/>
          <w:bCs/>
          <w:lang w:val="ro-RO" w:eastAsia="ar-SA"/>
        </w:rPr>
        <w:t xml:space="preserve"> – 11 oct. 2019</w:t>
      </w:r>
      <w:r w:rsidR="0074277D">
        <w:rPr>
          <w:rFonts w:ascii="Times New Roman" w:hAnsi="Times New Roman"/>
          <w:b/>
          <w:bCs/>
        </w:rPr>
        <w:t xml:space="preserve">                                        </w:t>
      </w:r>
    </w:p>
    <w:p w:rsidR="0074277D" w:rsidRDefault="0074277D" w:rsidP="0074277D">
      <w:pPr>
        <w:pStyle w:val="Standard"/>
        <w:jc w:val="both"/>
        <w:rPr>
          <w:rFonts w:ascii="Times New Roman" w:hAnsi="Times New Roman"/>
          <w:b/>
          <w:bCs/>
        </w:rPr>
      </w:pPr>
      <w:r>
        <w:rPr>
          <w:rFonts w:ascii="Times New Roman" w:hAnsi="Times New Roman"/>
          <w:b/>
          <w:bCs/>
        </w:rPr>
        <w:t>TEMA ANUALĂ DE STUDIU: CINE SUNT/ SUNTEM?</w:t>
      </w:r>
    </w:p>
    <w:p w:rsidR="0074277D" w:rsidRDefault="0074277D" w:rsidP="002C38B3">
      <w:pPr>
        <w:pStyle w:val="Standard"/>
        <w:jc w:val="both"/>
        <w:rPr>
          <w:rFonts w:ascii="Times New Roman" w:hAnsi="Times New Roman"/>
          <w:b/>
          <w:bCs/>
          <w:lang w:val="ro-RO" w:eastAsia="ar-SA"/>
        </w:rPr>
      </w:pPr>
      <w:r>
        <w:rPr>
          <w:rFonts w:ascii="Times New Roman" w:hAnsi="Times New Roman"/>
          <w:b/>
          <w:bCs/>
        </w:rPr>
        <w:t>TEMA SĂPTĂMÂNALĂ:</w:t>
      </w:r>
      <w:r w:rsidR="00593BB5">
        <w:rPr>
          <w:rFonts w:ascii="Times New Roman" w:hAnsi="Times New Roman"/>
          <w:b/>
          <w:bCs/>
        </w:rPr>
        <w:t xml:space="preserve"> </w:t>
      </w:r>
      <w:r>
        <w:rPr>
          <w:rFonts w:ascii="Times New Roman" w:hAnsi="Times New Roman"/>
          <w:b/>
          <w:bCs/>
          <w:lang w:val="ro-RO" w:eastAsia="ar-SA"/>
        </w:rPr>
        <w:t>CORPUL MEU</w:t>
      </w:r>
    </w:p>
    <w:p w:rsidR="002C38B3" w:rsidRDefault="002C38B3" w:rsidP="002C38B3">
      <w:pPr>
        <w:pStyle w:val="Standard"/>
        <w:jc w:val="both"/>
        <w:rPr>
          <w:rFonts w:ascii="Times New Roman" w:hAnsi="Times New Roman"/>
          <w:b/>
          <w:bCs/>
        </w:rPr>
      </w:pPr>
    </w:p>
    <w:p w:rsidR="0074277D" w:rsidRDefault="0074277D" w:rsidP="0074277D">
      <w:pPr>
        <w:pStyle w:val="Standard"/>
        <w:rPr>
          <w:rFonts w:ascii="Times New Roman" w:hAnsi="Times New Roman"/>
        </w:rPr>
      </w:pPr>
      <w:r>
        <w:rPr>
          <w:rFonts w:ascii="Times New Roman" w:hAnsi="Times New Roman"/>
          <w:b/>
          <w:bCs/>
        </w:rPr>
        <w:t xml:space="preserve">TEMA PROIECTULUI: </w:t>
      </w:r>
      <w:r>
        <w:rPr>
          <w:rFonts w:ascii="Times New Roman" w:hAnsi="Times New Roman"/>
          <w:b/>
          <w:bCs/>
          <w:lang w:val="ro-RO" w:eastAsia="ar-SA"/>
        </w:rPr>
        <w:t>EU ŞI CEILALŢI</w:t>
      </w:r>
      <w:r>
        <w:rPr>
          <w:rFonts w:ascii="Times New Roman" w:hAnsi="Times New Roman"/>
          <w:b/>
          <w:bCs/>
        </w:rPr>
        <w:t xml:space="preserve">                 </w:t>
      </w:r>
    </w:p>
    <w:tbl>
      <w:tblPr>
        <w:tblW w:w="9978" w:type="dxa"/>
        <w:tblLayout w:type="fixed"/>
        <w:tblCellMar>
          <w:left w:w="10" w:type="dxa"/>
          <w:right w:w="10" w:type="dxa"/>
        </w:tblCellMar>
        <w:tblLook w:val="0000"/>
      </w:tblPr>
      <w:tblGrid>
        <w:gridCol w:w="1170"/>
        <w:gridCol w:w="1350"/>
        <w:gridCol w:w="6182"/>
        <w:gridCol w:w="1276"/>
      </w:tblGrid>
      <w:tr w:rsidR="0074277D" w:rsidTr="00A137C7">
        <w:tc>
          <w:tcPr>
            <w:tcW w:w="117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color w:val="000000"/>
              </w:rPr>
              <w:t xml:space="preserve">Data/ </w:t>
            </w:r>
            <w:proofErr w:type="spellStart"/>
            <w:r>
              <w:rPr>
                <w:rFonts w:ascii="Times New Roman" w:hAnsi="Times New Roman"/>
                <w:color w:val="000000"/>
              </w:rPr>
              <w:t>ziua</w:t>
            </w:r>
            <w:proofErr w:type="spellEnd"/>
          </w:p>
        </w:tc>
        <w:tc>
          <w:tcPr>
            <w:tcW w:w="1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t>Intervale</w:t>
            </w:r>
            <w:proofErr w:type="spellEnd"/>
            <w:r>
              <w:rPr>
                <w:rFonts w:ascii="Times New Roman" w:hAnsi="Times New Roman"/>
                <w:color w:val="000000"/>
              </w:rPr>
              <w:t xml:space="preserve"> </w:t>
            </w:r>
            <w:proofErr w:type="spellStart"/>
            <w:r>
              <w:rPr>
                <w:rFonts w:ascii="Times New Roman" w:hAnsi="Times New Roman"/>
                <w:color w:val="000000"/>
              </w:rPr>
              <w:t>orare</w:t>
            </w:r>
            <w:proofErr w:type="spellEnd"/>
          </w:p>
        </w:tc>
        <w:tc>
          <w:tcPr>
            <w:tcW w:w="618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t>Activităţi</w:t>
            </w:r>
            <w:proofErr w:type="spellEnd"/>
            <w:r>
              <w:rPr>
                <w:rFonts w:ascii="Times New Roman" w:hAnsi="Times New Roman"/>
                <w:color w:val="000000"/>
              </w:rPr>
              <w:t xml:space="preserve"> de </w:t>
            </w:r>
            <w:proofErr w:type="spellStart"/>
            <w:r>
              <w:rPr>
                <w:rFonts w:ascii="Times New Roman" w:hAnsi="Times New Roman"/>
                <w:color w:val="000000"/>
              </w:rPr>
              <w:t>învăţare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t>Semnătura</w:t>
            </w:r>
            <w:proofErr w:type="spellEnd"/>
          </w:p>
        </w:tc>
      </w:tr>
      <w:tr w:rsidR="0074277D" w:rsidRPr="00EC7D67" w:rsidTr="00A137C7">
        <w:tc>
          <w:tcPr>
            <w:tcW w:w="117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t>Luni</w:t>
            </w:r>
            <w:proofErr w:type="spellEnd"/>
          </w:p>
          <w:p w:rsidR="0074277D" w:rsidRDefault="0074277D" w:rsidP="00A137C7">
            <w:pPr>
              <w:pStyle w:val="TableContents"/>
              <w:rPr>
                <w:rFonts w:ascii="Times New Roman" w:hAnsi="Times New Roman"/>
                <w:color w:val="000000"/>
              </w:rPr>
            </w:pPr>
            <w:r>
              <w:rPr>
                <w:rFonts w:ascii="Times New Roman" w:hAnsi="Times New Roman"/>
                <w:color w:val="000000"/>
              </w:rPr>
              <w:t xml:space="preserve">7 </w:t>
            </w:r>
            <w:proofErr w:type="spellStart"/>
            <w:r>
              <w:rPr>
                <w:rFonts w:ascii="Times New Roman" w:hAnsi="Times New Roman"/>
                <w:color w:val="000000"/>
              </w:rPr>
              <w:t>oct</w:t>
            </w:r>
            <w:proofErr w:type="spellEnd"/>
            <w:r>
              <w:rPr>
                <w:rFonts w:ascii="Times New Roman" w:hAnsi="Times New Roman"/>
                <w:color w:val="000000"/>
              </w:rPr>
              <w:t>.</w:t>
            </w:r>
          </w:p>
        </w:tc>
        <w:tc>
          <w:tcPr>
            <w:tcW w:w="135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color w:val="000000"/>
              </w:rPr>
              <w:t>7,30- 8,30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8,30- 9,00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9,00- 9,30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9,30-11,00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11,00- 12,00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12-12,30</w:t>
            </w:r>
          </w:p>
          <w:p w:rsidR="0074277D" w:rsidRDefault="0074277D" w:rsidP="00A137C7">
            <w:pPr>
              <w:pStyle w:val="TableContents"/>
              <w:rPr>
                <w:rFonts w:ascii="Times New Roman" w:hAnsi="Times New Roman"/>
                <w:color w:val="000000"/>
              </w:rPr>
            </w:pPr>
          </w:p>
        </w:tc>
        <w:tc>
          <w:tcPr>
            <w:tcW w:w="6182"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b/>
                <w:bCs/>
                <w:color w:val="000000"/>
              </w:rPr>
            </w:pPr>
            <w:proofErr w:type="spellStart"/>
            <w:r>
              <w:rPr>
                <w:rFonts w:ascii="Times New Roman" w:hAnsi="Times New Roman"/>
                <w:b/>
                <w:bCs/>
                <w:color w:val="000000"/>
              </w:rPr>
              <w:t>ADP</w:t>
            </w:r>
            <w:r>
              <w:rPr>
                <w:rFonts w:ascii="Times New Roman" w:hAnsi="Times New Roman"/>
                <w:color w:val="000000"/>
                <w:u w:val="single"/>
              </w:rPr>
              <w:t>Rutine</w:t>
            </w:r>
            <w:proofErr w:type="spellEnd"/>
            <w:r>
              <w:rPr>
                <w:rFonts w:ascii="Times New Roman" w:hAnsi="Times New Roman"/>
                <w:color w:val="000000"/>
              </w:rPr>
              <w:t xml:space="preserve">: </w:t>
            </w:r>
            <w:proofErr w:type="spellStart"/>
            <w:r>
              <w:rPr>
                <w:rFonts w:ascii="Times New Roman" w:hAnsi="Times New Roman"/>
                <w:color w:val="000000"/>
              </w:rPr>
              <w:t>Sosirea</w:t>
            </w:r>
            <w:proofErr w:type="spellEnd"/>
            <w:r>
              <w:rPr>
                <w:rFonts w:ascii="Times New Roman" w:hAnsi="Times New Roman"/>
                <w:color w:val="000000"/>
              </w:rPr>
              <w:t xml:space="preserve"> </w:t>
            </w:r>
            <w:proofErr w:type="spellStart"/>
            <w:r>
              <w:rPr>
                <w:rFonts w:ascii="Times New Roman" w:hAnsi="Times New Roman"/>
                <w:color w:val="000000"/>
              </w:rPr>
              <w:t>copilului</w:t>
            </w:r>
            <w:proofErr w:type="spellEnd"/>
            <w:r>
              <w:rPr>
                <w:rFonts w:ascii="Times New Roman" w:hAnsi="Times New Roman"/>
                <w:color w:val="000000"/>
              </w:rPr>
              <w:t>: (</w:t>
            </w:r>
            <w:proofErr w:type="spellStart"/>
            <w:r>
              <w:rPr>
                <w:rFonts w:ascii="Times New Roman" w:hAnsi="Times New Roman"/>
                <w:color w:val="000000"/>
              </w:rPr>
              <w:t>deprinderi</w:t>
            </w:r>
            <w:proofErr w:type="spellEnd"/>
            <w:r>
              <w:rPr>
                <w:rFonts w:ascii="Times New Roman" w:hAnsi="Times New Roman"/>
                <w:color w:val="000000"/>
              </w:rPr>
              <w:t xml:space="preserve"> </w:t>
            </w:r>
            <w:proofErr w:type="spellStart"/>
            <w:r>
              <w:rPr>
                <w:rFonts w:ascii="Times New Roman" w:hAnsi="Times New Roman"/>
                <w:color w:val="000000"/>
              </w:rPr>
              <w:t>specifice</w:t>
            </w:r>
            <w:proofErr w:type="spellEnd"/>
            <w:r>
              <w:rPr>
                <w:rFonts w:ascii="Times New Roman" w:hAnsi="Times New Roman"/>
                <w:color w:val="000000"/>
              </w:rPr>
              <w:t xml:space="preserve">: </w:t>
            </w:r>
            <w:proofErr w:type="spellStart"/>
            <w:r>
              <w:rPr>
                <w:rFonts w:ascii="Times New Roman" w:hAnsi="Times New Roman"/>
                <w:color w:val="000000"/>
              </w:rPr>
              <w:t>dezbrăcarea</w:t>
            </w:r>
            <w:proofErr w:type="spellEnd"/>
            <w:r>
              <w:rPr>
                <w:rFonts w:ascii="Times New Roman" w:hAnsi="Times New Roman"/>
                <w:color w:val="000000"/>
              </w:rPr>
              <w:t xml:space="preserve"> </w:t>
            </w:r>
            <w:proofErr w:type="spellStart"/>
            <w:r>
              <w:rPr>
                <w:rFonts w:ascii="Times New Roman" w:hAnsi="Times New Roman"/>
                <w:color w:val="000000"/>
              </w:rPr>
              <w:t>şi</w:t>
            </w:r>
            <w:proofErr w:type="spellEnd"/>
            <w:r>
              <w:rPr>
                <w:rFonts w:ascii="Times New Roman" w:hAnsi="Times New Roman"/>
                <w:color w:val="000000"/>
              </w:rPr>
              <w:t xml:space="preserve"> </w:t>
            </w:r>
            <w:proofErr w:type="spellStart"/>
            <w:r>
              <w:rPr>
                <w:rFonts w:ascii="Times New Roman" w:hAnsi="Times New Roman"/>
                <w:color w:val="000000"/>
              </w:rPr>
              <w:t>aranjarea</w:t>
            </w:r>
            <w:proofErr w:type="spellEnd"/>
            <w:r>
              <w:rPr>
                <w:rFonts w:ascii="Times New Roman" w:hAnsi="Times New Roman"/>
                <w:color w:val="000000"/>
              </w:rPr>
              <w:t xml:space="preserve"> </w:t>
            </w:r>
            <w:proofErr w:type="spellStart"/>
            <w:r>
              <w:rPr>
                <w:rFonts w:ascii="Times New Roman" w:hAnsi="Times New Roman"/>
                <w:color w:val="000000"/>
              </w:rPr>
              <w:t>hainelor</w:t>
            </w:r>
            <w:proofErr w:type="spellEnd"/>
            <w:r>
              <w:rPr>
                <w:rFonts w:ascii="Times New Roman" w:hAnsi="Times New Roman"/>
                <w:color w:val="000000"/>
              </w:rPr>
              <w:t xml:space="preserve"> </w:t>
            </w:r>
            <w:proofErr w:type="spellStart"/>
            <w:r>
              <w:rPr>
                <w:rFonts w:ascii="Times New Roman" w:hAnsi="Times New Roman"/>
                <w:color w:val="000000"/>
              </w:rPr>
              <w:t>în</w:t>
            </w:r>
            <w:proofErr w:type="spellEnd"/>
            <w:r>
              <w:rPr>
                <w:rFonts w:ascii="Times New Roman" w:hAnsi="Times New Roman"/>
                <w:color w:val="000000"/>
              </w:rPr>
              <w:t xml:space="preserve"> </w:t>
            </w:r>
            <w:proofErr w:type="spellStart"/>
            <w:r>
              <w:rPr>
                <w:rFonts w:ascii="Times New Roman" w:hAnsi="Times New Roman"/>
                <w:color w:val="000000"/>
              </w:rPr>
              <w:t>dulap</w:t>
            </w:r>
            <w:proofErr w:type="spellEnd"/>
            <w:r>
              <w:rPr>
                <w:rFonts w:ascii="Times New Roman" w:hAnsi="Times New Roman"/>
                <w:color w:val="000000"/>
              </w:rPr>
              <w:t xml:space="preserve">, </w:t>
            </w:r>
            <w:proofErr w:type="spellStart"/>
            <w:r>
              <w:rPr>
                <w:rFonts w:ascii="Times New Roman" w:hAnsi="Times New Roman"/>
                <w:color w:val="000000"/>
              </w:rPr>
              <w:t>schimbarea</w:t>
            </w:r>
            <w:proofErr w:type="spellEnd"/>
            <w:r>
              <w:rPr>
                <w:rFonts w:ascii="Times New Roman" w:hAnsi="Times New Roman"/>
                <w:color w:val="000000"/>
              </w:rPr>
              <w:t xml:space="preserve"> </w:t>
            </w:r>
            <w:proofErr w:type="spellStart"/>
            <w:r>
              <w:rPr>
                <w:rFonts w:ascii="Times New Roman" w:hAnsi="Times New Roman"/>
                <w:color w:val="000000"/>
              </w:rPr>
              <w:t>încălţămintei</w:t>
            </w:r>
            <w:proofErr w:type="spellEnd"/>
            <w:r>
              <w:rPr>
                <w:rFonts w:ascii="Times New Roman" w:hAnsi="Times New Roman"/>
                <w:color w:val="000000"/>
              </w:rPr>
              <w:t xml:space="preserve">, </w:t>
            </w:r>
            <w:proofErr w:type="spellStart"/>
            <w:r>
              <w:rPr>
                <w:rFonts w:ascii="Times New Roman" w:hAnsi="Times New Roman"/>
                <w:color w:val="000000"/>
              </w:rPr>
              <w:t>salutul</w:t>
            </w:r>
            <w:proofErr w:type="spellEnd"/>
            <w:r>
              <w:rPr>
                <w:rFonts w:ascii="Times New Roman" w:hAnsi="Times New Roman"/>
                <w:color w:val="000000"/>
              </w:rPr>
              <w:t xml:space="preserve">, </w:t>
            </w:r>
            <w:proofErr w:type="spellStart"/>
            <w:r>
              <w:rPr>
                <w:rFonts w:ascii="Times New Roman" w:hAnsi="Times New Roman"/>
                <w:color w:val="000000"/>
              </w:rPr>
              <w:t>punerea</w:t>
            </w:r>
            <w:proofErr w:type="spellEnd"/>
            <w:r>
              <w:rPr>
                <w:rFonts w:ascii="Times New Roman" w:hAnsi="Times New Roman"/>
                <w:color w:val="000000"/>
              </w:rPr>
              <w:t xml:space="preserve"> </w:t>
            </w:r>
            <w:proofErr w:type="spellStart"/>
            <w:r>
              <w:rPr>
                <w:rFonts w:ascii="Times New Roman" w:hAnsi="Times New Roman"/>
                <w:color w:val="000000"/>
              </w:rPr>
              <w:t>pozei</w:t>
            </w:r>
            <w:proofErr w:type="spellEnd"/>
            <w:r>
              <w:rPr>
                <w:rFonts w:ascii="Times New Roman" w:hAnsi="Times New Roman"/>
                <w:color w:val="000000"/>
              </w:rPr>
              <w:t xml:space="preserve"> la </w:t>
            </w:r>
            <w:proofErr w:type="spellStart"/>
            <w:r>
              <w:rPr>
                <w:rFonts w:ascii="Times New Roman" w:hAnsi="Times New Roman"/>
                <w:color w:val="000000"/>
              </w:rPr>
              <w:t>panoul</w:t>
            </w:r>
            <w:proofErr w:type="spellEnd"/>
            <w:r>
              <w:rPr>
                <w:rFonts w:ascii="Times New Roman" w:hAnsi="Times New Roman"/>
                <w:color w:val="000000"/>
              </w:rPr>
              <w:t xml:space="preserve"> de </w:t>
            </w:r>
            <w:proofErr w:type="spellStart"/>
            <w:r>
              <w:rPr>
                <w:rFonts w:ascii="Times New Roman" w:hAnsi="Times New Roman"/>
                <w:color w:val="000000"/>
              </w:rPr>
              <w:t>prezenţă</w:t>
            </w:r>
            <w:proofErr w:type="spellEnd"/>
            <w:r>
              <w:rPr>
                <w:rFonts w:ascii="Times New Roman" w:hAnsi="Times New Roman"/>
                <w:color w:val="000000"/>
              </w:rPr>
              <w:t>);</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fr-BE"/>
              </w:rPr>
              <w:t xml:space="preserve">ALA </w:t>
            </w:r>
            <w:r>
              <w:rPr>
                <w:rFonts w:ascii="Times New Roman" w:eastAsia="Calibri" w:hAnsi="Times New Roman"/>
                <w:color w:val="000000"/>
                <w:u w:val="single"/>
                <w:lang w:val="ro-RO" w:eastAsia="en-US"/>
              </w:rPr>
              <w:t>Jocuri libere</w:t>
            </w:r>
            <w:r>
              <w:rPr>
                <w:rFonts w:ascii="Times New Roman" w:eastAsia="Calibri" w:hAnsi="Times New Roman"/>
                <w:color w:val="000000"/>
                <w:lang w:val="ro-RO" w:eastAsia="en-US"/>
              </w:rPr>
              <w:t xml:space="preserve"> cu jucării și materiale la alegere, discuții între copii.  </w:t>
            </w:r>
            <w:r>
              <w:rPr>
                <w:rFonts w:ascii="Times New Roman" w:eastAsia="Calibri" w:hAnsi="Times New Roman"/>
                <w:color w:val="000000"/>
                <w:u w:val="single"/>
                <w:lang w:val="ro-RO" w:eastAsia="en-US"/>
              </w:rPr>
              <w:t xml:space="preserve">Jocuri pe centre: </w:t>
            </w:r>
            <w:r w:rsidRPr="00EC7D67">
              <w:rPr>
                <w:rFonts w:ascii="Times New Roman" w:hAnsi="Times New Roman"/>
                <w:color w:val="000000"/>
                <w:u w:val="single"/>
                <w:lang w:val="ro-RO"/>
              </w:rPr>
              <w:t xml:space="preserve">Bibliotecă: </w:t>
            </w:r>
            <w:r w:rsidRPr="00EC7D67">
              <w:rPr>
                <w:rFonts w:ascii="Times New Roman" w:hAnsi="Times New Roman"/>
                <w:color w:val="000000"/>
                <w:lang w:val="ro-RO"/>
              </w:rPr>
              <w:t xml:space="preserve">”Citim imagini şi comparăm”, “Atlas- corpul uman”; </w:t>
            </w:r>
            <w:r w:rsidRPr="00EC7D67">
              <w:rPr>
                <w:rFonts w:ascii="Times New Roman" w:hAnsi="Times New Roman"/>
                <w:color w:val="000000"/>
                <w:u w:val="single"/>
                <w:lang w:val="ro-RO"/>
              </w:rPr>
              <w:t>Joc de masă</w:t>
            </w:r>
            <w:r w:rsidRPr="00EC7D67">
              <w:rPr>
                <w:rFonts w:ascii="Times New Roman" w:hAnsi="Times New Roman"/>
                <w:color w:val="000000"/>
                <w:lang w:val="ro-RO"/>
              </w:rPr>
              <w:t xml:space="preserve"> :  ”Reconstituie întregul”, puzzle cu butoane; </w:t>
            </w:r>
            <w:r w:rsidRPr="00EC7D67">
              <w:rPr>
                <w:rFonts w:ascii="Times New Roman" w:hAnsi="Times New Roman"/>
                <w:color w:val="000000"/>
                <w:u w:val="single"/>
                <w:lang w:val="ro-RO"/>
              </w:rPr>
              <w:t>Artă:</w:t>
            </w:r>
            <w:r w:rsidRPr="00EC7D67">
              <w:rPr>
                <w:rFonts w:ascii="Times New Roman" w:hAnsi="Times New Roman"/>
                <w:color w:val="000000"/>
                <w:lang w:val="ro-RO"/>
              </w:rPr>
              <w:t xml:space="preserve"> imprimare mâna copilului, desen liber;</w:t>
            </w:r>
          </w:p>
          <w:p w:rsidR="0074277D" w:rsidRDefault="0074277D" w:rsidP="00A137C7">
            <w:pPr>
              <w:pStyle w:val="TableContents"/>
              <w:rPr>
                <w:rFonts w:ascii="Times New Roman" w:hAnsi="Times New Roman"/>
                <w:color w:val="000000"/>
              </w:rPr>
            </w:pPr>
            <w:proofErr w:type="spellStart"/>
            <w:r>
              <w:rPr>
                <w:rFonts w:ascii="Times New Roman" w:hAnsi="Times New Roman"/>
                <w:b/>
                <w:bCs/>
                <w:color w:val="000000"/>
              </w:rPr>
              <w:t>ADP</w:t>
            </w:r>
            <w:r>
              <w:rPr>
                <w:rFonts w:ascii="Times New Roman" w:hAnsi="Times New Roman"/>
                <w:color w:val="000000"/>
                <w:u w:val="single"/>
              </w:rPr>
              <w:t>Tranziţii</w:t>
            </w:r>
            <w:proofErr w:type="spellEnd"/>
            <w:r>
              <w:rPr>
                <w:rFonts w:ascii="Times New Roman" w:hAnsi="Times New Roman"/>
                <w:color w:val="000000"/>
              </w:rPr>
              <w:t xml:space="preserve"> : </w:t>
            </w:r>
            <w:proofErr w:type="spellStart"/>
            <w:r>
              <w:rPr>
                <w:rFonts w:ascii="Times New Roman" w:hAnsi="Times New Roman"/>
                <w:color w:val="000000"/>
              </w:rPr>
              <w:t>joc</w:t>
            </w:r>
            <w:proofErr w:type="spellEnd"/>
            <w:r>
              <w:rPr>
                <w:rFonts w:ascii="Times New Roman" w:hAnsi="Times New Roman"/>
                <w:color w:val="000000"/>
              </w:rPr>
              <w:t xml:space="preserve"> </w:t>
            </w:r>
            <w:proofErr w:type="spellStart"/>
            <w:r>
              <w:rPr>
                <w:rFonts w:ascii="Times New Roman" w:hAnsi="Times New Roman"/>
                <w:color w:val="000000"/>
              </w:rPr>
              <w:t>muzical</w:t>
            </w:r>
            <w:proofErr w:type="spellEnd"/>
            <w:r>
              <w:rPr>
                <w:rFonts w:ascii="Times New Roman" w:hAnsi="Times New Roman"/>
                <w:color w:val="000000"/>
              </w:rPr>
              <w:t xml:space="preserve"> “</w:t>
            </w:r>
            <w:proofErr w:type="spellStart"/>
            <w:r>
              <w:rPr>
                <w:rFonts w:ascii="Times New Roman" w:hAnsi="Times New Roman"/>
                <w:color w:val="000000"/>
              </w:rPr>
              <w:t>Trenul</w:t>
            </w:r>
            <w:proofErr w:type="spellEnd"/>
            <w:r>
              <w:rPr>
                <w:rFonts w:ascii="Times New Roman" w:hAnsi="Times New Roman"/>
                <w:color w:val="000000"/>
              </w:rPr>
              <w:t xml:space="preserve"> </w:t>
            </w:r>
            <w:proofErr w:type="spellStart"/>
            <w:r>
              <w:rPr>
                <w:rFonts w:ascii="Times New Roman" w:hAnsi="Times New Roman"/>
                <w:color w:val="000000"/>
              </w:rPr>
              <w:t>copiilor</w:t>
            </w:r>
            <w:proofErr w:type="spellEnd"/>
            <w:r>
              <w:rPr>
                <w:rFonts w:ascii="Times New Roman" w:hAnsi="Times New Roman"/>
                <w:color w:val="000000"/>
              </w:rPr>
              <w:t xml:space="preserve"> </w:t>
            </w:r>
            <w:proofErr w:type="spellStart"/>
            <w:r>
              <w:rPr>
                <w:rFonts w:ascii="Times New Roman" w:hAnsi="Times New Roman"/>
                <w:color w:val="000000"/>
              </w:rPr>
              <w:t>veseli</w:t>
            </w:r>
            <w:proofErr w:type="spellEnd"/>
            <w:r>
              <w:rPr>
                <w:rFonts w:ascii="Times New Roman" w:hAnsi="Times New Roman"/>
                <w:color w:val="000000"/>
              </w:rPr>
              <w:t>”</w:t>
            </w:r>
          </w:p>
          <w:p w:rsidR="0074277D" w:rsidRDefault="0074277D" w:rsidP="00A137C7">
            <w:pPr>
              <w:pStyle w:val="Standard"/>
              <w:rPr>
                <w:rFonts w:ascii="Times New Roman" w:hAnsi="Times New Roman"/>
                <w:color w:val="000000"/>
              </w:rPr>
            </w:pPr>
            <w:r>
              <w:rPr>
                <w:rFonts w:ascii="Times New Roman" w:eastAsia="Calibri" w:hAnsi="Times New Roman"/>
                <w:b/>
                <w:bCs/>
                <w:color w:val="000000"/>
                <w:lang w:val="ro-RO" w:eastAsia="en-US"/>
              </w:rPr>
              <w:t>ADP</w:t>
            </w:r>
            <w:r>
              <w:rPr>
                <w:rFonts w:ascii="Times New Roman" w:eastAsia="Calibri" w:hAnsi="Times New Roman"/>
                <w:color w:val="000000"/>
                <w:lang w:val="ro-RO" w:eastAsia="en-US"/>
              </w:rPr>
              <w:t>:</w:t>
            </w:r>
            <w:r>
              <w:rPr>
                <w:rFonts w:ascii="Times New Roman" w:eastAsia="Times New Roman" w:hAnsi="Times New Roman" w:cs="Times New Roman"/>
                <w:u w:val="single"/>
                <w:lang w:val="ro-RO" w:eastAsia="en-US"/>
              </w:rPr>
              <w:t xml:space="preserve">Rutine: </w:t>
            </w:r>
            <w:r>
              <w:rPr>
                <w:rFonts w:ascii="Times New Roman" w:eastAsia="Calibri" w:hAnsi="Times New Roman"/>
                <w:color w:val="000000"/>
                <w:u w:val="single"/>
                <w:lang w:val="ro-RO" w:eastAsia="en-US"/>
              </w:rPr>
              <w:t>Întâlnirea de dimineață:</w:t>
            </w:r>
            <w:r>
              <w:rPr>
                <w:rFonts w:ascii="Times New Roman" w:eastAsia="Calibri" w:hAnsi="Times New Roman"/>
                <w:color w:val="000000"/>
                <w:lang w:val="ro-RO" w:eastAsia="en-US"/>
              </w:rPr>
              <w:t xml:space="preserve"> împărtășirea de noutăți, gimnastica de dimineață, prezența, asistentul zilei, numărarea copiilor prezenți, calendarul meteo, 100 de zile de grădiniță, îngrijirea plantei, mesajul zilei, “Zarul emoţiilor” (emoţii), “Cutia magică” (minge), “Mesajul zilei” -fragment din “Winnie ursuleţul”,</w:t>
            </w:r>
          </w:p>
          <w:p w:rsidR="0074277D" w:rsidRDefault="0074277D" w:rsidP="00A137C7">
            <w:pPr>
              <w:pStyle w:val="TableContents"/>
              <w:rPr>
                <w:rFonts w:ascii="Times New Roman" w:hAnsi="Times New Roman"/>
                <w:color w:val="000000"/>
              </w:rPr>
            </w:pPr>
            <w:r>
              <w:rPr>
                <w:rFonts w:ascii="Times New Roman" w:eastAsia="Calibri" w:hAnsi="Times New Roman"/>
                <w:b/>
                <w:bCs/>
                <w:color w:val="000000"/>
                <w:lang w:val="ro-RO" w:eastAsia="en-US"/>
              </w:rPr>
              <w:t>ADP</w:t>
            </w:r>
            <w:r>
              <w:rPr>
                <w:rFonts w:ascii="Times New Roman" w:eastAsia="Calibri" w:hAnsi="Times New Roman"/>
                <w:color w:val="000000"/>
                <w:u w:val="single"/>
                <w:lang w:val="ro-RO" w:eastAsia="en-US"/>
              </w:rPr>
              <w:t>Tranziţii</w:t>
            </w:r>
            <w:r>
              <w:rPr>
                <w:rFonts w:ascii="Times New Roman" w:eastAsia="Calibri" w:hAnsi="Times New Roman"/>
                <w:color w:val="000000"/>
                <w:lang w:val="ro-RO" w:eastAsia="en-US"/>
              </w:rPr>
              <w:t xml:space="preserve"> : joc muzical “Trenul copiilor veseli”</w:t>
            </w:r>
          </w:p>
          <w:p w:rsidR="0074277D" w:rsidRDefault="0074277D" w:rsidP="00A137C7">
            <w:pPr>
              <w:pStyle w:val="TableContents"/>
              <w:jc w:val="both"/>
              <w:rPr>
                <w:rFonts w:ascii="Times New Roman" w:hAnsi="Times New Roman"/>
                <w:color w:val="000000"/>
              </w:rPr>
            </w:pPr>
            <w:r>
              <w:rPr>
                <w:rFonts w:ascii="Times New Roman" w:hAnsi="Times New Roman"/>
                <w:b/>
                <w:bCs/>
                <w:color w:val="000000"/>
              </w:rPr>
              <w:t xml:space="preserve">ADP: </w:t>
            </w:r>
            <w:proofErr w:type="spellStart"/>
            <w:r>
              <w:rPr>
                <w:rFonts w:ascii="Times New Roman" w:hAnsi="Times New Roman"/>
                <w:color w:val="000000"/>
                <w:u w:val="single"/>
              </w:rPr>
              <w:t>Rutină</w:t>
            </w:r>
            <w:proofErr w:type="spellEnd"/>
            <w:r>
              <w:rPr>
                <w:rFonts w:ascii="Times New Roman" w:hAnsi="Times New Roman"/>
                <w:color w:val="000000"/>
                <w:u w:val="single"/>
              </w:rPr>
              <w:t xml:space="preserve"> </w:t>
            </w:r>
            <w:proofErr w:type="spellStart"/>
            <w:r>
              <w:rPr>
                <w:rFonts w:ascii="Times New Roman" w:hAnsi="Times New Roman"/>
                <w:color w:val="000000"/>
              </w:rPr>
              <w:t>Micul</w:t>
            </w:r>
            <w:proofErr w:type="spellEnd"/>
            <w:r>
              <w:rPr>
                <w:rFonts w:ascii="Times New Roman" w:hAnsi="Times New Roman"/>
                <w:color w:val="000000"/>
              </w:rPr>
              <w:t xml:space="preserve"> </w:t>
            </w:r>
            <w:proofErr w:type="spellStart"/>
            <w:r>
              <w:rPr>
                <w:rFonts w:ascii="Times New Roman" w:hAnsi="Times New Roman"/>
                <w:color w:val="000000"/>
              </w:rPr>
              <w:t>dejun</w:t>
            </w:r>
            <w:proofErr w:type="spellEnd"/>
            <w:r>
              <w:rPr>
                <w:rFonts w:ascii="Times New Roman" w:hAnsi="Times New Roman"/>
                <w:color w:val="000000"/>
              </w:rPr>
              <w:t xml:space="preserve"> ( </w:t>
            </w:r>
            <w:proofErr w:type="spellStart"/>
            <w:r>
              <w:rPr>
                <w:rFonts w:ascii="Times New Roman" w:hAnsi="Times New Roman"/>
                <w:color w:val="000000"/>
              </w:rPr>
              <w:t>deprinderi</w:t>
            </w:r>
            <w:proofErr w:type="spellEnd"/>
            <w:r>
              <w:rPr>
                <w:rFonts w:ascii="Times New Roman" w:hAnsi="Times New Roman"/>
                <w:color w:val="000000"/>
              </w:rPr>
              <w:t xml:space="preserve"> de </w:t>
            </w:r>
            <w:proofErr w:type="spellStart"/>
            <w:r>
              <w:rPr>
                <w:rFonts w:ascii="Times New Roman" w:hAnsi="Times New Roman"/>
                <w:color w:val="000000"/>
              </w:rPr>
              <w:t>spălare</w:t>
            </w:r>
            <w:proofErr w:type="spellEnd"/>
            <w:r>
              <w:rPr>
                <w:rFonts w:ascii="Times New Roman" w:hAnsi="Times New Roman"/>
                <w:color w:val="000000"/>
              </w:rPr>
              <w:t xml:space="preserve"> </w:t>
            </w:r>
            <w:proofErr w:type="spellStart"/>
            <w:r>
              <w:rPr>
                <w:rFonts w:ascii="Times New Roman" w:hAnsi="Times New Roman"/>
                <w:color w:val="000000"/>
              </w:rPr>
              <w:t>şi</w:t>
            </w:r>
            <w:proofErr w:type="spellEnd"/>
            <w:r>
              <w:rPr>
                <w:rFonts w:ascii="Times New Roman" w:hAnsi="Times New Roman"/>
                <w:color w:val="000000"/>
              </w:rPr>
              <w:t xml:space="preserve"> </w:t>
            </w:r>
            <w:proofErr w:type="spellStart"/>
            <w:r>
              <w:rPr>
                <w:rFonts w:ascii="Times New Roman" w:hAnsi="Times New Roman"/>
                <w:color w:val="000000"/>
              </w:rPr>
              <w:t>uscare</w:t>
            </w:r>
            <w:proofErr w:type="spellEnd"/>
            <w:r>
              <w:rPr>
                <w:rFonts w:ascii="Times New Roman" w:hAnsi="Times New Roman"/>
                <w:color w:val="000000"/>
              </w:rPr>
              <w:t xml:space="preserve"> </w:t>
            </w:r>
            <w:proofErr w:type="spellStart"/>
            <w:r>
              <w:rPr>
                <w:rFonts w:ascii="Times New Roman" w:hAnsi="Times New Roman"/>
                <w:color w:val="000000"/>
              </w:rPr>
              <w:t>corectă</w:t>
            </w:r>
            <w:proofErr w:type="spellEnd"/>
            <w:r>
              <w:rPr>
                <w:rFonts w:ascii="Times New Roman" w:hAnsi="Times New Roman"/>
                <w:color w:val="000000"/>
              </w:rPr>
              <w:t xml:space="preserve"> a </w:t>
            </w:r>
            <w:proofErr w:type="spellStart"/>
            <w:r>
              <w:rPr>
                <w:rFonts w:ascii="Times New Roman" w:hAnsi="Times New Roman"/>
                <w:color w:val="000000"/>
              </w:rPr>
              <w:t>mâinilor</w:t>
            </w:r>
            <w:proofErr w:type="spellEnd"/>
            <w:r>
              <w:rPr>
                <w:rFonts w:ascii="Times New Roman" w:hAnsi="Times New Roman"/>
                <w:color w:val="000000"/>
              </w:rPr>
              <w:t xml:space="preserve">, </w:t>
            </w:r>
            <w:proofErr w:type="spellStart"/>
            <w:r>
              <w:rPr>
                <w:rFonts w:ascii="Times New Roman" w:hAnsi="Times New Roman"/>
                <w:color w:val="000000"/>
              </w:rPr>
              <w:t>aranjarea</w:t>
            </w:r>
            <w:proofErr w:type="spellEnd"/>
            <w:r>
              <w:rPr>
                <w:rFonts w:ascii="Times New Roman" w:hAnsi="Times New Roman"/>
                <w:color w:val="000000"/>
              </w:rPr>
              <w:t xml:space="preserve"> </w:t>
            </w:r>
            <w:proofErr w:type="spellStart"/>
            <w:r>
              <w:rPr>
                <w:rFonts w:ascii="Times New Roman" w:hAnsi="Times New Roman"/>
                <w:color w:val="000000"/>
              </w:rPr>
              <w:t>mesei</w:t>
            </w:r>
            <w:proofErr w:type="spellEnd"/>
            <w:r>
              <w:rPr>
                <w:rFonts w:ascii="Times New Roman" w:hAnsi="Times New Roman"/>
                <w:color w:val="000000"/>
              </w:rPr>
              <w:t xml:space="preserve">, </w:t>
            </w:r>
            <w:proofErr w:type="spellStart"/>
            <w:r>
              <w:rPr>
                <w:rFonts w:ascii="Times New Roman" w:hAnsi="Times New Roman"/>
                <w:color w:val="000000"/>
              </w:rPr>
              <w:t>comportament</w:t>
            </w:r>
            <w:proofErr w:type="spellEnd"/>
            <w:r>
              <w:rPr>
                <w:rFonts w:ascii="Times New Roman" w:hAnsi="Times New Roman"/>
                <w:color w:val="000000"/>
              </w:rPr>
              <w:t xml:space="preserve"> </w:t>
            </w:r>
            <w:proofErr w:type="spellStart"/>
            <w:r>
              <w:rPr>
                <w:rFonts w:ascii="Times New Roman" w:hAnsi="Times New Roman"/>
                <w:color w:val="000000"/>
              </w:rPr>
              <w:t>civilizat</w:t>
            </w:r>
            <w:proofErr w:type="spellEnd"/>
            <w:r>
              <w:rPr>
                <w:rFonts w:ascii="Times New Roman" w:hAnsi="Times New Roman"/>
                <w:color w:val="000000"/>
              </w:rPr>
              <w:t xml:space="preserve"> la </w:t>
            </w:r>
            <w:proofErr w:type="spellStart"/>
            <w:r>
              <w:rPr>
                <w:rFonts w:ascii="Times New Roman" w:hAnsi="Times New Roman"/>
                <w:color w:val="000000"/>
              </w:rPr>
              <w:t>masă</w:t>
            </w:r>
            <w:proofErr w:type="spellEnd"/>
            <w:r>
              <w:rPr>
                <w:rFonts w:ascii="Times New Roman" w:hAnsi="Times New Roman"/>
                <w:color w:val="000000"/>
              </w:rPr>
              <w:t xml:space="preserve">, </w:t>
            </w:r>
            <w:proofErr w:type="spellStart"/>
            <w:r>
              <w:rPr>
                <w:rFonts w:ascii="Times New Roman" w:hAnsi="Times New Roman"/>
                <w:color w:val="000000"/>
              </w:rPr>
              <w:t>păstrarea</w:t>
            </w:r>
            <w:proofErr w:type="spellEnd"/>
            <w:r>
              <w:rPr>
                <w:rFonts w:ascii="Times New Roman" w:hAnsi="Times New Roman"/>
                <w:color w:val="000000"/>
              </w:rPr>
              <w:t xml:space="preserve"> </w:t>
            </w:r>
            <w:proofErr w:type="spellStart"/>
            <w:r>
              <w:rPr>
                <w:rFonts w:ascii="Times New Roman" w:hAnsi="Times New Roman"/>
                <w:color w:val="000000"/>
              </w:rPr>
              <w:t>unei</w:t>
            </w:r>
            <w:proofErr w:type="spellEnd"/>
            <w:r>
              <w:rPr>
                <w:rFonts w:ascii="Times New Roman" w:hAnsi="Times New Roman"/>
                <w:color w:val="000000"/>
              </w:rPr>
              <w:t xml:space="preserve"> </w:t>
            </w:r>
            <w:proofErr w:type="spellStart"/>
            <w:r>
              <w:rPr>
                <w:rFonts w:ascii="Times New Roman" w:hAnsi="Times New Roman"/>
                <w:color w:val="000000"/>
              </w:rPr>
              <w:t>ţinute</w:t>
            </w:r>
            <w:proofErr w:type="spellEnd"/>
            <w:r>
              <w:rPr>
                <w:rFonts w:ascii="Times New Roman" w:hAnsi="Times New Roman"/>
                <w:color w:val="000000"/>
              </w:rPr>
              <w:t xml:space="preserve"> </w:t>
            </w:r>
            <w:proofErr w:type="spellStart"/>
            <w:r>
              <w:rPr>
                <w:rFonts w:ascii="Times New Roman" w:hAnsi="Times New Roman"/>
                <w:color w:val="000000"/>
              </w:rPr>
              <w:t>corecte</w:t>
            </w:r>
            <w:proofErr w:type="spellEnd"/>
            <w:r>
              <w:rPr>
                <w:rFonts w:ascii="Times New Roman" w:hAnsi="Times New Roman"/>
                <w:color w:val="000000"/>
              </w:rPr>
              <w:t xml:space="preserve"> la </w:t>
            </w:r>
            <w:proofErr w:type="spellStart"/>
            <w:r>
              <w:rPr>
                <w:rFonts w:ascii="Times New Roman" w:hAnsi="Times New Roman"/>
                <w:color w:val="000000"/>
              </w:rPr>
              <w:t>masă</w:t>
            </w:r>
            <w:proofErr w:type="spellEnd"/>
            <w:r>
              <w:rPr>
                <w:rFonts w:ascii="Times New Roman" w:hAnsi="Times New Roman"/>
                <w:color w:val="000000"/>
              </w:rPr>
              <w:t xml:space="preserve">, </w:t>
            </w:r>
            <w:proofErr w:type="spellStart"/>
            <w:r>
              <w:rPr>
                <w:rFonts w:ascii="Times New Roman" w:hAnsi="Times New Roman"/>
                <w:color w:val="000000"/>
              </w:rPr>
              <w:t>strângerea</w:t>
            </w:r>
            <w:proofErr w:type="spellEnd"/>
            <w:r>
              <w:rPr>
                <w:rFonts w:ascii="Times New Roman" w:hAnsi="Times New Roman"/>
                <w:color w:val="000000"/>
              </w:rPr>
              <w:t xml:space="preserve"> </w:t>
            </w:r>
            <w:proofErr w:type="spellStart"/>
            <w:r>
              <w:rPr>
                <w:rFonts w:ascii="Times New Roman" w:hAnsi="Times New Roman"/>
                <w:color w:val="000000"/>
              </w:rPr>
              <w:t>mesei</w:t>
            </w:r>
            <w:proofErr w:type="spellEnd"/>
            <w:r>
              <w:rPr>
                <w:rFonts w:ascii="Times New Roman" w:hAnsi="Times New Roman"/>
                <w:color w:val="000000"/>
              </w:rPr>
              <w:t xml:space="preserve">); </w:t>
            </w:r>
            <w:proofErr w:type="spellStart"/>
            <w:r>
              <w:rPr>
                <w:rFonts w:ascii="Times New Roman" w:hAnsi="Times New Roman"/>
                <w:color w:val="000000"/>
              </w:rPr>
              <w:t>deprinderi</w:t>
            </w:r>
            <w:proofErr w:type="spellEnd"/>
            <w:r>
              <w:rPr>
                <w:rFonts w:ascii="Times New Roman" w:hAnsi="Times New Roman"/>
                <w:color w:val="000000"/>
              </w:rPr>
              <w:t xml:space="preserve"> de </w:t>
            </w:r>
            <w:proofErr w:type="spellStart"/>
            <w:r>
              <w:rPr>
                <w:rFonts w:ascii="Times New Roman" w:hAnsi="Times New Roman"/>
                <w:color w:val="000000"/>
              </w:rPr>
              <w:t>ordine</w:t>
            </w:r>
            <w:proofErr w:type="spellEnd"/>
            <w:r>
              <w:rPr>
                <w:rFonts w:ascii="Times New Roman" w:hAnsi="Times New Roman"/>
                <w:color w:val="000000"/>
              </w:rPr>
              <w:t>: “</w:t>
            </w:r>
            <w:proofErr w:type="spellStart"/>
            <w:r>
              <w:rPr>
                <w:rFonts w:ascii="Times New Roman" w:hAnsi="Times New Roman"/>
                <w:color w:val="000000"/>
              </w:rPr>
              <w:t>Şi</w:t>
            </w:r>
            <w:proofErr w:type="spellEnd"/>
            <w:r>
              <w:rPr>
                <w:rFonts w:ascii="Times New Roman" w:hAnsi="Times New Roman"/>
                <w:color w:val="000000"/>
              </w:rPr>
              <w:t xml:space="preserve"> </w:t>
            </w:r>
            <w:proofErr w:type="spellStart"/>
            <w:r>
              <w:rPr>
                <w:rFonts w:ascii="Times New Roman" w:hAnsi="Times New Roman"/>
                <w:color w:val="000000"/>
              </w:rPr>
              <w:t>eu</w:t>
            </w:r>
            <w:proofErr w:type="spellEnd"/>
            <w:r>
              <w:rPr>
                <w:rFonts w:ascii="Times New Roman" w:hAnsi="Times New Roman"/>
                <w:color w:val="000000"/>
              </w:rPr>
              <w:t xml:space="preserve"> pot”;</w:t>
            </w:r>
          </w:p>
          <w:p w:rsidR="0074277D" w:rsidRPr="00EC7D67" w:rsidRDefault="0074277D" w:rsidP="00A137C7">
            <w:pPr>
              <w:pStyle w:val="TableContents"/>
              <w:rPr>
                <w:rFonts w:ascii="Times New Roman" w:hAnsi="Times New Roman"/>
                <w:b/>
                <w:bCs/>
                <w:color w:val="000000"/>
                <w:lang w:val="fr-BE"/>
              </w:rPr>
            </w:pPr>
            <w:r w:rsidRPr="00EC7D67">
              <w:rPr>
                <w:rFonts w:ascii="Times New Roman" w:hAnsi="Times New Roman"/>
                <w:b/>
                <w:bCs/>
                <w:color w:val="000000"/>
                <w:lang w:val="fr-BE"/>
              </w:rPr>
              <w:t>ADE</w:t>
            </w:r>
          </w:p>
          <w:p w:rsidR="0074277D" w:rsidRPr="00EC7D67" w:rsidRDefault="0074277D" w:rsidP="00A137C7">
            <w:pPr>
              <w:pStyle w:val="TableContents"/>
              <w:rPr>
                <w:rFonts w:ascii="Times New Roman" w:hAnsi="Times New Roman"/>
                <w:b/>
                <w:bCs/>
                <w:color w:val="000000"/>
                <w:lang w:val="fr-BE"/>
              </w:rPr>
            </w:pPr>
            <w:r w:rsidRPr="00EC7D67">
              <w:rPr>
                <w:rFonts w:ascii="Times New Roman" w:hAnsi="Times New Roman"/>
                <w:color w:val="000000"/>
                <w:u w:val="single"/>
                <w:lang w:val="fr-BE"/>
              </w:rPr>
              <w:t>AI.  “Eu sunt unic” (DŞ + DEC)</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Convorbire: “Cine sunt eu?”</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Desen: “Băiat, fetiţă”</w:t>
            </w:r>
          </w:p>
          <w:p w:rsidR="0074277D" w:rsidRDefault="0074277D" w:rsidP="00A137C7">
            <w:pPr>
              <w:pStyle w:val="TableContents"/>
              <w:rPr>
                <w:rFonts w:ascii="Times New Roman" w:hAnsi="Times New Roman"/>
                <w:color w:val="000000"/>
              </w:rPr>
            </w:pPr>
            <w:r>
              <w:rPr>
                <w:rFonts w:ascii="Times New Roman" w:eastAsia="Calibri" w:hAnsi="Times New Roman"/>
                <w:b/>
                <w:bCs/>
                <w:color w:val="000000"/>
                <w:lang w:val="ro-RO" w:eastAsia="en-US"/>
              </w:rPr>
              <w:t>ADP</w:t>
            </w:r>
            <w:r>
              <w:rPr>
                <w:rFonts w:ascii="Times New Roman" w:eastAsia="Calibri" w:hAnsi="Times New Roman"/>
                <w:color w:val="000000"/>
                <w:u w:val="single"/>
                <w:lang w:val="ro-RO" w:eastAsia="en-US"/>
              </w:rPr>
              <w:t>Tranziţii</w:t>
            </w:r>
            <w:r>
              <w:rPr>
                <w:rFonts w:ascii="Times New Roman" w:eastAsia="Calibri" w:hAnsi="Times New Roman"/>
                <w:color w:val="000000"/>
                <w:lang w:val="ro-RO" w:eastAsia="en-US"/>
              </w:rPr>
              <w:t xml:space="preserve"> : joc muzical “Trenul copiilor veseli”</w:t>
            </w:r>
          </w:p>
          <w:p w:rsidR="0074277D" w:rsidRDefault="0074277D" w:rsidP="00A137C7">
            <w:pPr>
              <w:pStyle w:val="TableContents"/>
              <w:rPr>
                <w:rFonts w:ascii="Times New Roman" w:hAnsi="Times New Roman"/>
                <w:b/>
                <w:bCs/>
                <w:color w:val="000000"/>
              </w:rPr>
            </w:pPr>
            <w:r>
              <w:rPr>
                <w:rFonts w:ascii="Times New Roman" w:hAnsi="Times New Roman"/>
                <w:b/>
                <w:bCs/>
                <w:color w:val="000000"/>
              </w:rPr>
              <w:t xml:space="preserve">ALA </w:t>
            </w:r>
            <w:proofErr w:type="spellStart"/>
            <w:r>
              <w:rPr>
                <w:rFonts w:ascii="Times New Roman" w:hAnsi="Times New Roman"/>
                <w:color w:val="000000"/>
                <w:u w:val="single"/>
              </w:rPr>
              <w:t>Jocuri</w:t>
            </w:r>
            <w:proofErr w:type="spellEnd"/>
            <w:r>
              <w:rPr>
                <w:rFonts w:ascii="Times New Roman" w:hAnsi="Times New Roman"/>
                <w:color w:val="000000"/>
                <w:u w:val="single"/>
              </w:rPr>
              <w:t xml:space="preserve"> </w:t>
            </w:r>
            <w:proofErr w:type="spellStart"/>
            <w:r>
              <w:rPr>
                <w:rFonts w:ascii="Times New Roman" w:hAnsi="Times New Roman"/>
                <w:color w:val="000000"/>
                <w:u w:val="single"/>
              </w:rPr>
              <w:t>individuale</w:t>
            </w:r>
            <w:proofErr w:type="spellEnd"/>
            <w:r>
              <w:rPr>
                <w:rFonts w:ascii="Times New Roman" w:hAnsi="Times New Roman"/>
                <w:color w:val="000000"/>
              </w:rPr>
              <w:t xml:space="preserve">.: </w:t>
            </w:r>
            <w:proofErr w:type="spellStart"/>
            <w:r>
              <w:rPr>
                <w:rFonts w:ascii="Times New Roman" w:hAnsi="Times New Roman"/>
                <w:color w:val="000000"/>
              </w:rPr>
              <w:t>folosirea</w:t>
            </w:r>
            <w:proofErr w:type="spellEnd"/>
            <w:r>
              <w:rPr>
                <w:rFonts w:ascii="Times New Roman" w:hAnsi="Times New Roman"/>
                <w:color w:val="000000"/>
              </w:rPr>
              <w:t xml:space="preserve"> </w:t>
            </w:r>
            <w:proofErr w:type="spellStart"/>
            <w:r>
              <w:rPr>
                <w:rFonts w:ascii="Times New Roman" w:hAnsi="Times New Roman"/>
                <w:color w:val="000000"/>
              </w:rPr>
              <w:t>covoraşelor</w:t>
            </w:r>
            <w:proofErr w:type="spellEnd"/>
            <w:r>
              <w:rPr>
                <w:rFonts w:ascii="Times New Roman" w:hAnsi="Times New Roman"/>
                <w:color w:val="000000"/>
              </w:rPr>
              <w:t xml:space="preserve">, </w:t>
            </w:r>
            <w:proofErr w:type="spellStart"/>
            <w:r>
              <w:rPr>
                <w:rFonts w:ascii="Times New Roman" w:hAnsi="Times New Roman"/>
                <w:color w:val="000000"/>
              </w:rPr>
              <w:t>transportul</w:t>
            </w:r>
            <w:proofErr w:type="spellEnd"/>
            <w:r>
              <w:rPr>
                <w:rFonts w:ascii="Times New Roman" w:hAnsi="Times New Roman"/>
                <w:color w:val="000000"/>
              </w:rPr>
              <w:t xml:space="preserve"> </w:t>
            </w:r>
            <w:proofErr w:type="spellStart"/>
            <w:r>
              <w:rPr>
                <w:rFonts w:ascii="Times New Roman" w:hAnsi="Times New Roman"/>
                <w:color w:val="000000"/>
              </w:rPr>
              <w:t>scaunelor</w:t>
            </w:r>
            <w:proofErr w:type="spellEnd"/>
            <w:r>
              <w:rPr>
                <w:rFonts w:ascii="Times New Roman" w:hAnsi="Times New Roman"/>
                <w:color w:val="000000"/>
              </w:rPr>
              <w:t xml:space="preserve">, </w:t>
            </w:r>
            <w:proofErr w:type="spellStart"/>
            <w:r>
              <w:rPr>
                <w:rFonts w:ascii="Times New Roman" w:hAnsi="Times New Roman"/>
                <w:color w:val="000000"/>
              </w:rPr>
              <w:t>închiderea</w:t>
            </w:r>
            <w:proofErr w:type="spellEnd"/>
            <w:r>
              <w:rPr>
                <w:rFonts w:ascii="Times New Roman" w:hAnsi="Times New Roman"/>
                <w:color w:val="000000"/>
              </w:rPr>
              <w:t xml:space="preserve">/ </w:t>
            </w:r>
            <w:proofErr w:type="spellStart"/>
            <w:r>
              <w:rPr>
                <w:rFonts w:ascii="Times New Roman" w:hAnsi="Times New Roman"/>
                <w:color w:val="000000"/>
              </w:rPr>
              <w:t>deschiderea</w:t>
            </w:r>
            <w:proofErr w:type="spellEnd"/>
            <w:r>
              <w:rPr>
                <w:rFonts w:ascii="Times New Roman" w:hAnsi="Times New Roman"/>
                <w:color w:val="000000"/>
              </w:rPr>
              <w:t xml:space="preserve"> </w:t>
            </w:r>
            <w:proofErr w:type="spellStart"/>
            <w:r>
              <w:rPr>
                <w:rFonts w:ascii="Times New Roman" w:hAnsi="Times New Roman"/>
                <w:color w:val="000000"/>
              </w:rPr>
              <w:t>uşilor</w:t>
            </w:r>
            <w:proofErr w:type="spellEnd"/>
            <w:r>
              <w:rPr>
                <w:rFonts w:ascii="Times New Roman" w:hAnsi="Times New Roman"/>
                <w:color w:val="000000"/>
              </w:rPr>
              <w:t>;</w:t>
            </w:r>
          </w:p>
          <w:p w:rsidR="0074277D" w:rsidRDefault="0074277D" w:rsidP="00A137C7">
            <w:pPr>
              <w:pStyle w:val="TableContents"/>
              <w:rPr>
                <w:rFonts w:ascii="Times New Roman" w:hAnsi="Times New Roman"/>
                <w:color w:val="000000"/>
              </w:rPr>
            </w:pPr>
            <w:proofErr w:type="spellStart"/>
            <w:r>
              <w:rPr>
                <w:rFonts w:ascii="Times New Roman" w:hAnsi="Times New Roman"/>
                <w:color w:val="000000"/>
                <w:u w:val="single"/>
              </w:rPr>
              <w:t>Joc</w:t>
            </w:r>
            <w:proofErr w:type="spellEnd"/>
            <w:r>
              <w:rPr>
                <w:rFonts w:ascii="Times New Roman" w:hAnsi="Times New Roman"/>
                <w:color w:val="000000"/>
                <w:u w:val="single"/>
              </w:rPr>
              <w:t xml:space="preserve"> </w:t>
            </w:r>
            <w:proofErr w:type="spellStart"/>
            <w:r>
              <w:rPr>
                <w:rFonts w:ascii="Times New Roman" w:hAnsi="Times New Roman"/>
                <w:color w:val="000000"/>
                <w:u w:val="single"/>
              </w:rPr>
              <w:t>senzorial</w:t>
            </w:r>
            <w:proofErr w:type="spellEnd"/>
            <w:r>
              <w:rPr>
                <w:rFonts w:ascii="Times New Roman" w:hAnsi="Times New Roman"/>
                <w:color w:val="000000"/>
              </w:rPr>
              <w:t xml:space="preserve">: “Cine </w:t>
            </w:r>
            <w:proofErr w:type="spellStart"/>
            <w:r>
              <w:rPr>
                <w:rFonts w:ascii="Times New Roman" w:hAnsi="Times New Roman"/>
                <w:color w:val="000000"/>
              </w:rPr>
              <w:t>te</w:t>
            </w:r>
            <w:proofErr w:type="spellEnd"/>
            <w:r>
              <w:rPr>
                <w:rFonts w:ascii="Times New Roman" w:hAnsi="Times New Roman"/>
                <w:color w:val="000000"/>
              </w:rPr>
              <w:t xml:space="preserve">-a </w:t>
            </w:r>
            <w:proofErr w:type="spellStart"/>
            <w:r>
              <w:rPr>
                <w:rFonts w:ascii="Times New Roman" w:hAnsi="Times New Roman"/>
                <w:color w:val="000000"/>
              </w:rPr>
              <w:t>strigat</w:t>
            </w:r>
            <w:proofErr w:type="spellEnd"/>
            <w:r>
              <w:rPr>
                <w:rFonts w:ascii="Times New Roman" w:hAnsi="Times New Roman"/>
                <w:color w:val="000000"/>
              </w:rPr>
              <w:t>?</w:t>
            </w:r>
            <w:proofErr w:type="gramStart"/>
            <w:r>
              <w:rPr>
                <w:rFonts w:ascii="Times New Roman" w:hAnsi="Times New Roman"/>
                <w:color w:val="000000"/>
              </w:rPr>
              <w:t>”;</w:t>
            </w:r>
            <w:proofErr w:type="gramEnd"/>
          </w:p>
          <w:p w:rsidR="0074277D" w:rsidRDefault="0074277D" w:rsidP="00A137C7">
            <w:pPr>
              <w:pStyle w:val="TableContents"/>
              <w:rPr>
                <w:rFonts w:ascii="Times New Roman" w:hAnsi="Times New Roman"/>
                <w:color w:val="000000"/>
              </w:rPr>
            </w:pPr>
            <w:r>
              <w:rPr>
                <w:rFonts w:ascii="Times New Roman" w:hAnsi="Times New Roman"/>
                <w:b/>
                <w:bCs/>
                <w:color w:val="000000"/>
                <w:u w:val="single"/>
              </w:rPr>
              <w:t>ADP</w:t>
            </w:r>
            <w:r>
              <w:rPr>
                <w:rFonts w:ascii="Times New Roman" w:hAnsi="Times New Roman"/>
                <w:color w:val="000000"/>
                <w:u w:val="single"/>
              </w:rPr>
              <w:t xml:space="preserve"> </w:t>
            </w:r>
            <w:proofErr w:type="spellStart"/>
            <w:r>
              <w:rPr>
                <w:rFonts w:ascii="Times New Roman" w:hAnsi="Times New Roman"/>
                <w:color w:val="000000"/>
                <w:u w:val="single"/>
              </w:rPr>
              <w:t>Tranziţii</w:t>
            </w:r>
            <w:proofErr w:type="spellEnd"/>
            <w:r>
              <w:rPr>
                <w:rFonts w:ascii="Times New Roman" w:hAnsi="Times New Roman"/>
                <w:color w:val="000000"/>
                <w:u w:val="single"/>
              </w:rPr>
              <w:t>:</w:t>
            </w:r>
            <w:r>
              <w:rPr>
                <w:rFonts w:ascii="Times New Roman" w:hAnsi="Times New Roman"/>
                <w:color w:val="000000"/>
              </w:rPr>
              <w:t xml:space="preserve"> “</w:t>
            </w:r>
            <w:proofErr w:type="spellStart"/>
            <w:r>
              <w:rPr>
                <w:rFonts w:ascii="Times New Roman" w:hAnsi="Times New Roman"/>
                <w:color w:val="000000"/>
              </w:rPr>
              <w:t>Clopoţelul</w:t>
            </w:r>
            <w:proofErr w:type="spellEnd"/>
            <w:r>
              <w:rPr>
                <w:rFonts w:ascii="Times New Roman" w:hAnsi="Times New Roman"/>
                <w:color w:val="000000"/>
              </w:rPr>
              <w:t>” (</w:t>
            </w:r>
            <w:proofErr w:type="spellStart"/>
            <w:r>
              <w:rPr>
                <w:rFonts w:ascii="Times New Roman" w:hAnsi="Times New Roman"/>
                <w:color w:val="000000"/>
              </w:rPr>
              <w:t>oprirea</w:t>
            </w:r>
            <w:proofErr w:type="spellEnd"/>
            <w:r>
              <w:rPr>
                <w:rFonts w:ascii="Times New Roman" w:hAnsi="Times New Roman"/>
                <w:color w:val="000000"/>
              </w:rPr>
              <w:t xml:space="preserve"> din </w:t>
            </w:r>
            <w:proofErr w:type="spellStart"/>
            <w:r>
              <w:rPr>
                <w:rFonts w:ascii="Times New Roman" w:hAnsi="Times New Roman"/>
                <w:color w:val="000000"/>
              </w:rPr>
              <w:t>activitate</w:t>
            </w:r>
            <w:proofErr w:type="spellEnd"/>
            <w:r>
              <w:rPr>
                <w:rFonts w:ascii="Times New Roman" w:hAnsi="Times New Roman"/>
                <w:color w:val="000000"/>
              </w:rPr>
              <w:t xml:space="preserve"> </w:t>
            </w:r>
            <w:proofErr w:type="spellStart"/>
            <w:r>
              <w:rPr>
                <w:rFonts w:ascii="Times New Roman" w:hAnsi="Times New Roman"/>
                <w:color w:val="000000"/>
              </w:rPr>
              <w:t>sau</w:t>
            </w:r>
            <w:proofErr w:type="spellEnd"/>
            <w:r>
              <w:rPr>
                <w:rFonts w:ascii="Times New Roman" w:hAnsi="Times New Roman"/>
                <w:color w:val="000000"/>
              </w:rPr>
              <w:t xml:space="preserve"> </w:t>
            </w:r>
            <w:proofErr w:type="spellStart"/>
            <w:r>
              <w:rPr>
                <w:rFonts w:ascii="Times New Roman" w:hAnsi="Times New Roman"/>
                <w:color w:val="000000"/>
              </w:rPr>
              <w:t>joc</w:t>
            </w:r>
            <w:proofErr w:type="spellEnd"/>
            <w:r>
              <w:rPr>
                <w:rFonts w:ascii="Times New Roman" w:hAnsi="Times New Roman"/>
                <w:color w:val="000000"/>
              </w:rPr>
              <w:t>);</w:t>
            </w:r>
          </w:p>
          <w:p w:rsidR="0074277D" w:rsidRDefault="0074277D" w:rsidP="00A137C7">
            <w:pPr>
              <w:pStyle w:val="TableContents"/>
              <w:rPr>
                <w:rFonts w:ascii="Times New Roman" w:hAnsi="Times New Roman"/>
                <w:color w:val="000000"/>
              </w:rPr>
            </w:pPr>
            <w:proofErr w:type="spellStart"/>
            <w:r>
              <w:rPr>
                <w:rFonts w:ascii="Times New Roman" w:hAnsi="Times New Roman"/>
                <w:color w:val="000000"/>
                <w:u w:val="single"/>
              </w:rPr>
              <w:t>Rutine</w:t>
            </w:r>
            <w:proofErr w:type="spellEnd"/>
            <w:r>
              <w:rPr>
                <w:rFonts w:ascii="Times New Roman" w:hAnsi="Times New Roman"/>
                <w:color w:val="000000"/>
                <w:u w:val="single"/>
              </w:rPr>
              <w:t>:</w:t>
            </w:r>
            <w:r>
              <w:rPr>
                <w:rFonts w:ascii="Times New Roman" w:hAnsi="Times New Roman"/>
                <w:color w:val="000000"/>
              </w:rPr>
              <w:t xml:space="preserve"> “</w:t>
            </w:r>
            <w:proofErr w:type="spellStart"/>
            <w:r>
              <w:rPr>
                <w:rFonts w:ascii="Times New Roman" w:hAnsi="Times New Roman"/>
                <w:color w:val="000000"/>
              </w:rPr>
              <w:t>Suntem</w:t>
            </w:r>
            <w:proofErr w:type="spellEnd"/>
            <w:r>
              <w:rPr>
                <w:rFonts w:ascii="Times New Roman" w:hAnsi="Times New Roman"/>
                <w:color w:val="000000"/>
              </w:rPr>
              <w:t xml:space="preserve"> </w:t>
            </w:r>
            <w:proofErr w:type="spellStart"/>
            <w:r>
              <w:rPr>
                <w:rFonts w:ascii="Times New Roman" w:hAnsi="Times New Roman"/>
                <w:color w:val="000000"/>
              </w:rPr>
              <w:t>ordonaţi</w:t>
            </w:r>
            <w:proofErr w:type="spellEnd"/>
            <w:r>
              <w:rPr>
                <w:rFonts w:ascii="Times New Roman" w:hAnsi="Times New Roman"/>
                <w:color w:val="000000"/>
              </w:rPr>
              <w:t xml:space="preserve">”- </w:t>
            </w:r>
            <w:proofErr w:type="spellStart"/>
            <w:r>
              <w:rPr>
                <w:rFonts w:ascii="Times New Roman" w:hAnsi="Times New Roman"/>
                <w:color w:val="000000"/>
              </w:rPr>
              <w:t>deprinderi</w:t>
            </w:r>
            <w:proofErr w:type="spellEnd"/>
            <w:r>
              <w:rPr>
                <w:rFonts w:ascii="Times New Roman" w:hAnsi="Times New Roman"/>
                <w:color w:val="000000"/>
              </w:rPr>
              <w:t xml:space="preserve"> de </w:t>
            </w:r>
            <w:proofErr w:type="spellStart"/>
            <w:r>
              <w:rPr>
                <w:rFonts w:ascii="Times New Roman" w:hAnsi="Times New Roman"/>
                <w:color w:val="000000"/>
              </w:rPr>
              <w:t>pregătire</w:t>
            </w:r>
            <w:proofErr w:type="spellEnd"/>
            <w:r>
              <w:rPr>
                <w:rFonts w:ascii="Times New Roman" w:hAnsi="Times New Roman"/>
                <w:color w:val="000000"/>
              </w:rPr>
              <w:t xml:space="preserve"> a </w:t>
            </w:r>
            <w:proofErr w:type="spellStart"/>
            <w:r>
              <w:rPr>
                <w:rFonts w:ascii="Times New Roman" w:hAnsi="Times New Roman"/>
                <w:color w:val="000000"/>
              </w:rPr>
              <w:t>materialelor</w:t>
            </w:r>
            <w:proofErr w:type="spellEnd"/>
            <w:r>
              <w:rPr>
                <w:rFonts w:ascii="Times New Roman" w:hAnsi="Times New Roman"/>
                <w:color w:val="000000"/>
              </w:rPr>
              <w:t>,</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u w:val="single"/>
                <w:lang w:val="fr-BE"/>
              </w:rPr>
              <w:t>ADP</w:t>
            </w:r>
            <w:r w:rsidRPr="00EC7D67">
              <w:rPr>
                <w:rFonts w:ascii="Times New Roman" w:hAnsi="Times New Roman"/>
                <w:color w:val="000000"/>
                <w:u w:val="single"/>
                <w:lang w:val="fr-BE"/>
              </w:rPr>
              <w:t xml:space="preserve"> Jocuri de mişcare</w:t>
            </w:r>
            <w:r w:rsidRPr="00EC7D67">
              <w:rPr>
                <w:rFonts w:ascii="Times New Roman" w:hAnsi="Times New Roman"/>
                <w:color w:val="000000"/>
                <w:lang w:val="fr-BE"/>
              </w:rPr>
              <w:t xml:space="preserve"> în aer liber;</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u w:val="single"/>
                <w:lang w:val="fr-BE"/>
              </w:rPr>
              <w:t>ADP</w:t>
            </w:r>
            <w:r w:rsidRPr="00EC7D67">
              <w:rPr>
                <w:rFonts w:ascii="Times New Roman" w:hAnsi="Times New Roman"/>
                <w:color w:val="000000"/>
                <w:u w:val="single"/>
                <w:lang w:val="fr-BE"/>
              </w:rPr>
              <w:t xml:space="preserve"> Rutină</w:t>
            </w:r>
            <w:r w:rsidRPr="00EC7D67">
              <w:rPr>
                <w:rFonts w:ascii="Times New Roman" w:hAnsi="Times New Roman"/>
                <w:color w:val="000000"/>
                <w:lang w:val="fr-BE"/>
              </w:rPr>
              <w:t xml:space="preserve">: </w:t>
            </w:r>
            <w:r w:rsidRPr="00EC7D67">
              <w:rPr>
                <w:rFonts w:ascii="Times New Roman" w:hAnsi="Times New Roman"/>
                <w:i/>
                <w:iCs/>
                <w:color w:val="000000"/>
                <w:lang w:val="fr-BE"/>
              </w:rPr>
              <w:t>Masa de prânz</w:t>
            </w:r>
            <w:r w:rsidRPr="00EC7D67">
              <w:rPr>
                <w:rFonts w:ascii="Times New Roman" w:hAnsi="Times New Roman"/>
                <w:color w:val="000000"/>
                <w:lang w:val="fr-BE"/>
              </w:rPr>
              <w:t xml:space="preserve"> (deprinderi specifice: aranjarea şi strângerea mesei, spălarea şi uscarea mâinilor, conversaţia în timpul mesei, observarea şi discutarea meniului</w:t>
            </w:r>
            <w:r w:rsidR="00593BB5">
              <w:rPr>
                <w:rFonts w:ascii="Times New Roman" w:hAnsi="Times New Roman"/>
                <w:color w:val="000000"/>
                <w:lang w:val="fr-BE"/>
              </w:rPr>
              <w:t xml:space="preserve">  valabil, pentru fiecare zi a săptămânii</w:t>
            </w:r>
            <w:r w:rsidRPr="00EC7D67">
              <w:rPr>
                <w:rFonts w:ascii="Times New Roman" w:hAnsi="Times New Roman"/>
                <w:color w:val="000000"/>
                <w:lang w:val="fr-BE"/>
              </w:rPr>
              <w:t>);</w:t>
            </w:r>
          </w:p>
        </w:tc>
        <w:tc>
          <w:tcPr>
            <w:tcW w:w="127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277D" w:rsidRPr="00EC7D67" w:rsidRDefault="0074277D" w:rsidP="00A137C7">
            <w:pPr>
              <w:pStyle w:val="TableContents"/>
              <w:rPr>
                <w:rFonts w:ascii="Times New Roman" w:hAnsi="Times New Roman"/>
                <w:color w:val="000000"/>
                <w:lang w:val="fr-BE"/>
              </w:rPr>
            </w:pPr>
          </w:p>
        </w:tc>
      </w:tr>
      <w:tr w:rsidR="0074277D" w:rsidRPr="00EC7D67" w:rsidTr="00A137C7">
        <w:tc>
          <w:tcPr>
            <w:tcW w:w="117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t>Marţi</w:t>
            </w:r>
            <w:proofErr w:type="spellEnd"/>
          </w:p>
          <w:p w:rsidR="0074277D" w:rsidRDefault="0074277D" w:rsidP="00A137C7">
            <w:pPr>
              <w:pStyle w:val="TableContents"/>
              <w:rPr>
                <w:rFonts w:ascii="Times New Roman" w:hAnsi="Times New Roman"/>
                <w:color w:val="000000"/>
              </w:rPr>
            </w:pPr>
            <w:r>
              <w:rPr>
                <w:rFonts w:ascii="Times New Roman" w:hAnsi="Times New Roman"/>
                <w:color w:val="000000"/>
              </w:rPr>
              <w:t xml:space="preserve">8 </w:t>
            </w:r>
            <w:proofErr w:type="spellStart"/>
            <w:r>
              <w:rPr>
                <w:rFonts w:ascii="Times New Roman" w:hAnsi="Times New Roman"/>
                <w:color w:val="000000"/>
              </w:rPr>
              <w:t>oct</w:t>
            </w:r>
            <w:proofErr w:type="spellEnd"/>
            <w:r>
              <w:rPr>
                <w:rFonts w:ascii="Times New Roman" w:hAnsi="Times New Roman"/>
                <w:color w:val="000000"/>
              </w:rPr>
              <w:t>.</w:t>
            </w:r>
          </w:p>
        </w:tc>
        <w:tc>
          <w:tcPr>
            <w:tcW w:w="135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color w:val="000000"/>
              </w:rPr>
              <w:t>7,30- 8,30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8,30-9,00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9,00-9,30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9,30- 11,00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11,00- 12,00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12-12,30</w:t>
            </w:r>
          </w:p>
          <w:p w:rsidR="0074277D" w:rsidRDefault="0074277D" w:rsidP="00A137C7">
            <w:pPr>
              <w:pStyle w:val="TableContents"/>
              <w:rPr>
                <w:rFonts w:ascii="Times New Roman" w:hAnsi="Times New Roman"/>
                <w:color w:val="000000"/>
              </w:rPr>
            </w:pPr>
          </w:p>
        </w:tc>
        <w:tc>
          <w:tcPr>
            <w:tcW w:w="6182"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b/>
                <w:bCs/>
                <w:color w:val="000000"/>
              </w:rPr>
            </w:pPr>
            <w:r>
              <w:rPr>
                <w:rFonts w:ascii="Times New Roman" w:hAnsi="Times New Roman"/>
                <w:b/>
                <w:bCs/>
                <w:color w:val="000000"/>
              </w:rPr>
              <w:lastRenderedPageBreak/>
              <w:t xml:space="preserve">ADP </w:t>
            </w:r>
            <w:proofErr w:type="spellStart"/>
            <w:r>
              <w:rPr>
                <w:rFonts w:ascii="Times New Roman" w:hAnsi="Times New Roman"/>
                <w:color w:val="000000"/>
                <w:u w:val="single"/>
              </w:rPr>
              <w:t>Rutine</w:t>
            </w:r>
            <w:proofErr w:type="spellEnd"/>
            <w:r>
              <w:rPr>
                <w:rFonts w:ascii="Times New Roman" w:hAnsi="Times New Roman"/>
                <w:color w:val="000000"/>
              </w:rPr>
              <w:t xml:space="preserve">: </w:t>
            </w:r>
            <w:proofErr w:type="spellStart"/>
            <w:r>
              <w:rPr>
                <w:rFonts w:ascii="Times New Roman" w:hAnsi="Times New Roman"/>
                <w:color w:val="000000"/>
              </w:rPr>
              <w:t>Sosirea</w:t>
            </w:r>
            <w:proofErr w:type="spellEnd"/>
            <w:r>
              <w:rPr>
                <w:rFonts w:ascii="Times New Roman" w:hAnsi="Times New Roman"/>
                <w:color w:val="000000"/>
              </w:rPr>
              <w:t xml:space="preserve"> </w:t>
            </w:r>
            <w:proofErr w:type="spellStart"/>
            <w:r>
              <w:rPr>
                <w:rFonts w:ascii="Times New Roman" w:hAnsi="Times New Roman"/>
                <w:color w:val="000000"/>
              </w:rPr>
              <w:t>copilului</w:t>
            </w:r>
            <w:proofErr w:type="spellEnd"/>
            <w:r>
              <w:rPr>
                <w:rFonts w:ascii="Times New Roman" w:hAnsi="Times New Roman"/>
                <w:color w:val="000000"/>
              </w:rPr>
              <w:t>: (</w:t>
            </w:r>
            <w:proofErr w:type="spellStart"/>
            <w:r>
              <w:rPr>
                <w:rFonts w:ascii="Times New Roman" w:hAnsi="Times New Roman"/>
                <w:color w:val="000000"/>
              </w:rPr>
              <w:t>deprinderi</w:t>
            </w:r>
            <w:proofErr w:type="spellEnd"/>
            <w:r>
              <w:rPr>
                <w:rFonts w:ascii="Times New Roman" w:hAnsi="Times New Roman"/>
                <w:color w:val="000000"/>
              </w:rPr>
              <w:t xml:space="preserve"> </w:t>
            </w:r>
            <w:proofErr w:type="spellStart"/>
            <w:r>
              <w:rPr>
                <w:rFonts w:ascii="Times New Roman" w:hAnsi="Times New Roman"/>
                <w:color w:val="000000"/>
              </w:rPr>
              <w:t>specifice</w:t>
            </w:r>
            <w:proofErr w:type="spellEnd"/>
            <w:r>
              <w:rPr>
                <w:rFonts w:ascii="Times New Roman" w:hAnsi="Times New Roman"/>
                <w:color w:val="000000"/>
              </w:rPr>
              <w:t xml:space="preserve">: </w:t>
            </w:r>
            <w:proofErr w:type="spellStart"/>
            <w:r>
              <w:rPr>
                <w:rFonts w:ascii="Times New Roman" w:hAnsi="Times New Roman"/>
                <w:color w:val="000000"/>
              </w:rPr>
              <w:t>dezbrăcare</w:t>
            </w:r>
            <w:proofErr w:type="spellEnd"/>
            <w:r>
              <w:rPr>
                <w:rFonts w:ascii="Times New Roman" w:hAnsi="Times New Roman"/>
                <w:color w:val="000000"/>
              </w:rPr>
              <w:t xml:space="preserve">, </w:t>
            </w:r>
            <w:proofErr w:type="spellStart"/>
            <w:r>
              <w:rPr>
                <w:rFonts w:ascii="Times New Roman" w:hAnsi="Times New Roman"/>
                <w:color w:val="000000"/>
              </w:rPr>
              <w:t>aranjarea</w:t>
            </w:r>
            <w:proofErr w:type="spellEnd"/>
            <w:r>
              <w:rPr>
                <w:rFonts w:ascii="Times New Roman" w:hAnsi="Times New Roman"/>
                <w:color w:val="000000"/>
              </w:rPr>
              <w:t xml:space="preserve"> </w:t>
            </w:r>
            <w:proofErr w:type="spellStart"/>
            <w:r>
              <w:rPr>
                <w:rFonts w:ascii="Times New Roman" w:hAnsi="Times New Roman"/>
                <w:color w:val="000000"/>
              </w:rPr>
              <w:t>hainelor</w:t>
            </w:r>
            <w:proofErr w:type="spellEnd"/>
            <w:r>
              <w:rPr>
                <w:rFonts w:ascii="Times New Roman" w:hAnsi="Times New Roman"/>
                <w:color w:val="000000"/>
              </w:rPr>
              <w:t xml:space="preserve"> </w:t>
            </w:r>
            <w:proofErr w:type="spellStart"/>
            <w:r>
              <w:rPr>
                <w:rFonts w:ascii="Times New Roman" w:hAnsi="Times New Roman"/>
                <w:color w:val="000000"/>
              </w:rPr>
              <w:t>în</w:t>
            </w:r>
            <w:proofErr w:type="spellEnd"/>
            <w:r>
              <w:rPr>
                <w:rFonts w:ascii="Times New Roman" w:hAnsi="Times New Roman"/>
                <w:color w:val="000000"/>
              </w:rPr>
              <w:t xml:space="preserve"> </w:t>
            </w:r>
            <w:proofErr w:type="spellStart"/>
            <w:r>
              <w:rPr>
                <w:rFonts w:ascii="Times New Roman" w:hAnsi="Times New Roman"/>
                <w:color w:val="000000"/>
              </w:rPr>
              <w:t>dulap</w:t>
            </w:r>
            <w:proofErr w:type="spellEnd"/>
            <w:r>
              <w:rPr>
                <w:rFonts w:ascii="Times New Roman" w:hAnsi="Times New Roman"/>
                <w:color w:val="000000"/>
              </w:rPr>
              <w:t xml:space="preserve">, </w:t>
            </w:r>
            <w:proofErr w:type="spellStart"/>
            <w:r>
              <w:rPr>
                <w:rFonts w:ascii="Times New Roman" w:hAnsi="Times New Roman"/>
                <w:color w:val="000000"/>
              </w:rPr>
              <w:t>schimbarea</w:t>
            </w:r>
            <w:proofErr w:type="spellEnd"/>
            <w:r>
              <w:rPr>
                <w:rFonts w:ascii="Times New Roman" w:hAnsi="Times New Roman"/>
                <w:color w:val="000000"/>
              </w:rPr>
              <w:t xml:space="preserve"> </w:t>
            </w:r>
            <w:proofErr w:type="spellStart"/>
            <w:r>
              <w:rPr>
                <w:rFonts w:ascii="Times New Roman" w:hAnsi="Times New Roman"/>
                <w:color w:val="000000"/>
              </w:rPr>
              <w:t>încălţămintei</w:t>
            </w:r>
            <w:proofErr w:type="spellEnd"/>
            <w:r>
              <w:rPr>
                <w:rFonts w:ascii="Times New Roman" w:hAnsi="Times New Roman"/>
                <w:color w:val="000000"/>
              </w:rPr>
              <w:t xml:space="preserve">, </w:t>
            </w:r>
            <w:proofErr w:type="spellStart"/>
            <w:r>
              <w:rPr>
                <w:rFonts w:ascii="Times New Roman" w:hAnsi="Times New Roman"/>
                <w:color w:val="000000"/>
              </w:rPr>
              <w:t>salutul</w:t>
            </w:r>
            <w:proofErr w:type="spellEnd"/>
            <w:r>
              <w:rPr>
                <w:rFonts w:ascii="Times New Roman" w:hAnsi="Times New Roman"/>
                <w:color w:val="000000"/>
              </w:rPr>
              <w:t xml:space="preserve">, </w:t>
            </w:r>
            <w:proofErr w:type="spellStart"/>
            <w:r>
              <w:rPr>
                <w:rFonts w:ascii="Times New Roman" w:hAnsi="Times New Roman"/>
                <w:color w:val="000000"/>
              </w:rPr>
              <w:t>punerea</w:t>
            </w:r>
            <w:proofErr w:type="spellEnd"/>
            <w:r>
              <w:rPr>
                <w:rFonts w:ascii="Times New Roman" w:hAnsi="Times New Roman"/>
                <w:color w:val="000000"/>
              </w:rPr>
              <w:t xml:space="preserve"> </w:t>
            </w:r>
            <w:proofErr w:type="spellStart"/>
            <w:r>
              <w:rPr>
                <w:rFonts w:ascii="Times New Roman" w:hAnsi="Times New Roman"/>
                <w:color w:val="000000"/>
              </w:rPr>
              <w:t>pozei</w:t>
            </w:r>
            <w:proofErr w:type="spellEnd"/>
            <w:r>
              <w:rPr>
                <w:rFonts w:ascii="Times New Roman" w:hAnsi="Times New Roman"/>
                <w:color w:val="000000"/>
              </w:rPr>
              <w:t xml:space="preserve"> la </w:t>
            </w:r>
            <w:proofErr w:type="spellStart"/>
            <w:r>
              <w:rPr>
                <w:rFonts w:ascii="Times New Roman" w:hAnsi="Times New Roman"/>
                <w:color w:val="000000"/>
              </w:rPr>
              <w:t>panoul</w:t>
            </w:r>
            <w:proofErr w:type="spellEnd"/>
            <w:r>
              <w:rPr>
                <w:rFonts w:ascii="Times New Roman" w:hAnsi="Times New Roman"/>
                <w:color w:val="000000"/>
              </w:rPr>
              <w:t xml:space="preserve"> de </w:t>
            </w:r>
            <w:proofErr w:type="spellStart"/>
            <w:r>
              <w:rPr>
                <w:rFonts w:ascii="Times New Roman" w:hAnsi="Times New Roman"/>
                <w:color w:val="000000"/>
              </w:rPr>
              <w:t>prezenţă</w:t>
            </w:r>
            <w:proofErr w:type="spellEnd"/>
            <w:r>
              <w:rPr>
                <w:rFonts w:ascii="Times New Roman" w:hAnsi="Times New Roman"/>
                <w:color w:val="000000"/>
              </w:rPr>
              <w:t>);</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fr-BE"/>
              </w:rPr>
              <w:t xml:space="preserve">ALA </w:t>
            </w:r>
            <w:r>
              <w:rPr>
                <w:rFonts w:ascii="Times New Roman" w:eastAsia="Calibri" w:hAnsi="Times New Roman"/>
                <w:color w:val="000000"/>
                <w:u w:val="single"/>
                <w:lang w:val="ro-RO" w:eastAsia="en-US"/>
              </w:rPr>
              <w:t>Jocuri libere</w:t>
            </w:r>
            <w:r>
              <w:rPr>
                <w:rFonts w:ascii="Times New Roman" w:eastAsia="Calibri" w:hAnsi="Times New Roman"/>
                <w:color w:val="000000"/>
                <w:lang w:val="ro-RO" w:eastAsia="en-US"/>
              </w:rPr>
              <w:t xml:space="preserve"> cu jucării și materiale la alegere, discuții între copii.  </w:t>
            </w:r>
            <w:r>
              <w:rPr>
                <w:rFonts w:ascii="Times New Roman" w:eastAsia="Calibri" w:hAnsi="Times New Roman"/>
                <w:color w:val="000000"/>
                <w:u w:val="single"/>
                <w:lang w:val="ro-RO" w:eastAsia="en-US"/>
              </w:rPr>
              <w:t xml:space="preserve">Jocuri pe centre: </w:t>
            </w:r>
            <w:r w:rsidRPr="00EC7D67">
              <w:rPr>
                <w:rFonts w:ascii="Times New Roman" w:hAnsi="Times New Roman"/>
                <w:color w:val="000000"/>
                <w:u w:val="single"/>
                <w:lang w:val="ro-RO"/>
              </w:rPr>
              <w:t>Construcţii</w:t>
            </w:r>
            <w:r w:rsidRPr="00EC7D67">
              <w:rPr>
                <w:rFonts w:ascii="Times New Roman" w:hAnsi="Times New Roman"/>
                <w:color w:val="000000"/>
                <w:lang w:val="ro-RO"/>
              </w:rPr>
              <w:t xml:space="preserve">: cuburi, Lego; </w:t>
            </w:r>
            <w:r w:rsidRPr="00EC7D67">
              <w:rPr>
                <w:rFonts w:ascii="Times New Roman" w:hAnsi="Times New Roman"/>
                <w:color w:val="000000"/>
                <w:u w:val="single"/>
                <w:lang w:val="ro-RO"/>
              </w:rPr>
              <w:t>Ştiinţă</w:t>
            </w:r>
            <w:r w:rsidRPr="00EC7D67">
              <w:rPr>
                <w:rFonts w:ascii="Times New Roman" w:hAnsi="Times New Roman"/>
                <w:color w:val="000000"/>
                <w:lang w:val="ro-RO"/>
              </w:rPr>
              <w:t xml:space="preserve">: </w:t>
            </w:r>
            <w:r w:rsidRPr="00EC7D67">
              <w:rPr>
                <w:rFonts w:ascii="Times New Roman" w:hAnsi="Times New Roman"/>
                <w:color w:val="000000"/>
                <w:lang w:val="ro-RO"/>
              </w:rPr>
              <w:lastRenderedPageBreak/>
              <w:t xml:space="preserve">convorbire- organele de simţ; joc senzorial: “Cine s-a ascuns?”, “Găseşte umbra potrivită”, </w:t>
            </w:r>
            <w:r w:rsidRPr="00EC7D67">
              <w:rPr>
                <w:rFonts w:ascii="Times New Roman" w:hAnsi="Times New Roman" w:cs="Times New Roman"/>
                <w:color w:val="000000"/>
                <w:lang w:val="ro-RO"/>
              </w:rPr>
              <w:t xml:space="preserve"> “Jocul comenzilor”</w:t>
            </w:r>
            <w:r w:rsidRPr="00EC7D67">
              <w:rPr>
                <w:rFonts w:ascii="Times New Roman" w:hAnsi="Times New Roman"/>
                <w:color w:val="000000"/>
                <w:lang w:val="ro-RO"/>
              </w:rPr>
              <w:t xml:space="preserve">; </w:t>
            </w:r>
            <w:r w:rsidRPr="00EC7D67">
              <w:rPr>
                <w:rFonts w:ascii="Times New Roman" w:hAnsi="Times New Roman"/>
                <w:color w:val="000000"/>
                <w:u w:val="single"/>
                <w:lang w:val="ro-RO"/>
              </w:rPr>
              <w:t>Joc de rol:</w:t>
            </w:r>
            <w:r w:rsidRPr="00EC7D67">
              <w:rPr>
                <w:rFonts w:ascii="Times New Roman" w:hAnsi="Times New Roman"/>
                <w:color w:val="000000"/>
                <w:lang w:val="ro-RO"/>
              </w:rPr>
              <w:t xml:space="preserve"> transfer de boabe : prin turnare, cu linguriţa, cu penseta; </w:t>
            </w:r>
            <w:r w:rsidRPr="00EC7D67">
              <w:rPr>
                <w:rFonts w:ascii="Times New Roman" w:hAnsi="Times New Roman"/>
                <w:color w:val="000000"/>
                <w:u w:val="single"/>
                <w:lang w:val="ro-RO"/>
              </w:rPr>
              <w:t>Joc de rol</w:t>
            </w:r>
            <w:r w:rsidRPr="00EC7D67">
              <w:rPr>
                <w:rFonts w:ascii="Times New Roman" w:hAnsi="Times New Roman"/>
                <w:color w:val="000000"/>
                <w:lang w:val="ro-RO"/>
              </w:rPr>
              <w:t xml:space="preserve"> “De-a aniversarea”; </w:t>
            </w:r>
            <w:r w:rsidRPr="00EC7D67">
              <w:rPr>
                <w:rFonts w:ascii="Times New Roman" w:hAnsi="Times New Roman"/>
                <w:color w:val="000000"/>
                <w:u w:val="single"/>
                <w:lang w:val="ro-RO"/>
              </w:rPr>
              <w:t>Bibliotecă</w:t>
            </w:r>
            <w:r w:rsidRPr="00EC7D67">
              <w:rPr>
                <w:rFonts w:ascii="Times New Roman" w:hAnsi="Times New Roman"/>
                <w:color w:val="000000"/>
                <w:lang w:val="ro-RO"/>
              </w:rPr>
              <w:t>: joc de degete, “Citim” imagini şi comparăm;</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ADP</w:t>
            </w:r>
            <w:r w:rsidRPr="00EC7D67">
              <w:rPr>
                <w:rFonts w:ascii="Times New Roman" w:hAnsi="Times New Roman"/>
                <w:color w:val="000000"/>
                <w:u w:val="single"/>
                <w:lang w:val="ro-RO"/>
              </w:rPr>
              <w:t xml:space="preserve">Tranziţii </w:t>
            </w:r>
            <w:r w:rsidRPr="00EC7D67">
              <w:rPr>
                <w:rFonts w:ascii="Times New Roman" w:hAnsi="Times New Roman"/>
                <w:color w:val="000000"/>
                <w:lang w:val="ro-RO"/>
              </w:rPr>
              <w:t>:  joc muzical “Trenul copiilor veseli”, exerciţii de aranjare a scaunelor în linişte;</w:t>
            </w:r>
          </w:p>
          <w:p w:rsidR="0074277D" w:rsidRPr="00EC7D67" w:rsidRDefault="0074277D" w:rsidP="00A137C7">
            <w:pPr>
              <w:pStyle w:val="TableContents"/>
              <w:rPr>
                <w:rFonts w:ascii="Times New Roman" w:hAnsi="Times New Roman"/>
                <w:color w:val="000000"/>
                <w:u w:val="single"/>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Rutină Întâlnirea de dimineaţă</w:t>
            </w:r>
            <w:r w:rsidRPr="00EC7D67">
              <w:rPr>
                <w:rFonts w:ascii="Times New Roman" w:hAnsi="Times New Roman"/>
                <w:color w:val="000000"/>
                <w:lang w:val="ro-RO"/>
              </w:rPr>
              <w:t xml:space="preserve">  Calendarul naturii (zilele săptămânii, anotimp, vremea), Cum mă simt azi? (emoţii), gimnastica de înviorare, “Cutia magică” (formularea întrebărilor cu răspuns închis- un cub roşu din lemn), “Mi-ar plăcea să..”(exprimarea dorinţelor pentru activităţile pe care vor să le facă), “Mesajul zilei” -fragment din “Winnie ursuleţul”;</w:t>
            </w:r>
          </w:p>
          <w:p w:rsidR="0074277D" w:rsidRPr="00EC7D67" w:rsidRDefault="0074277D" w:rsidP="00A137C7">
            <w:pPr>
              <w:pStyle w:val="TableContents"/>
              <w:rPr>
                <w:rFonts w:ascii="Times New Roman" w:hAnsi="Times New Roman"/>
                <w:color w:val="000000"/>
                <w:u w:val="single"/>
                <w:lang w:val="ro-RO"/>
              </w:rPr>
            </w:pPr>
            <w:r w:rsidRPr="00EC7D67">
              <w:rPr>
                <w:rFonts w:ascii="Times New Roman" w:hAnsi="Times New Roman"/>
                <w:b/>
                <w:bCs/>
                <w:color w:val="000000"/>
                <w:lang w:val="ro-RO"/>
              </w:rPr>
              <w:t xml:space="preserve">ADP </w:t>
            </w:r>
            <w:r w:rsidRPr="00EC7D67">
              <w:rPr>
                <w:rFonts w:ascii="Times New Roman" w:hAnsi="Times New Roman"/>
                <w:color w:val="000000"/>
                <w:lang w:val="ro-RO"/>
              </w:rPr>
              <w:t>tranziţie: ritmizare</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Rutină</w:t>
            </w:r>
            <w:r w:rsidRPr="00EC7D67">
              <w:rPr>
                <w:rFonts w:ascii="Times New Roman" w:hAnsi="Times New Roman"/>
                <w:color w:val="000000"/>
                <w:lang w:val="ro-RO"/>
              </w:rPr>
              <w:t xml:space="preserve"> :</w:t>
            </w:r>
            <w:r w:rsidRPr="00EC7D67">
              <w:rPr>
                <w:rFonts w:ascii="Times New Roman" w:hAnsi="Times New Roman"/>
                <w:i/>
                <w:iCs/>
                <w:color w:val="000000"/>
                <w:lang w:val="ro-RO"/>
              </w:rPr>
              <w:t>Micul dejun</w:t>
            </w:r>
            <w:r w:rsidRPr="00EC7D67">
              <w:rPr>
                <w:rFonts w:ascii="Times New Roman" w:hAnsi="Times New Roman"/>
                <w:color w:val="000000"/>
                <w:lang w:val="ro-RO"/>
              </w:rPr>
              <w:t xml:space="preserve"> ( deprinderi de spălare şi uscare corectă a mâinilor, aranjarea mesei, comportament civilizat la masă, observarea alimentelor, strângerea mesei)</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ADE</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u w:val="single"/>
                <w:lang w:val="fr-BE"/>
              </w:rPr>
              <w:t>AI. : “Acesta sunt eu!” (D.Ş.+D.O.S.)</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 xml:space="preserve">Niv. I.- </w:t>
            </w:r>
            <w:r w:rsidRPr="00EC7D67">
              <w:rPr>
                <w:rFonts w:ascii="Times New Roman" w:hAnsi="Times New Roman" w:cs="Times New Roman"/>
                <w:color w:val="000000"/>
                <w:lang w:val="fr-BE"/>
              </w:rPr>
              <w:t>Joc. did. “Spune, ce am ascuns?” (percepe şi denumeşte obiecte din grupă)</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Niv. II: Joc did. “Să facem ordine pe masă” (alcătuire de grupuri de obiecte după criterii date)</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Memorizare: “Fapte bune”;</w:t>
            </w:r>
          </w:p>
          <w:p w:rsidR="0074277D" w:rsidRPr="00EC7D67" w:rsidRDefault="0074277D" w:rsidP="00A137C7">
            <w:pPr>
              <w:pStyle w:val="TableContents"/>
              <w:rPr>
                <w:rFonts w:ascii="Times New Roman" w:hAnsi="Times New Roman"/>
                <w:b/>
                <w:bCs/>
                <w:color w:val="000000"/>
                <w:lang w:val="fr-BE"/>
              </w:rPr>
            </w:pPr>
            <w:r w:rsidRPr="00EC7D67">
              <w:rPr>
                <w:rFonts w:ascii="Times New Roman" w:hAnsi="Times New Roman"/>
                <w:b/>
                <w:bCs/>
                <w:color w:val="000000"/>
                <w:lang w:val="fr-BE"/>
              </w:rPr>
              <w:t xml:space="preserve">ALA </w:t>
            </w:r>
            <w:r w:rsidRPr="00EC7D67">
              <w:rPr>
                <w:rFonts w:ascii="Times New Roman" w:hAnsi="Times New Roman"/>
                <w:color w:val="000000"/>
                <w:u w:val="single"/>
                <w:lang w:val="fr-BE"/>
              </w:rPr>
              <w:t>Jocuri individuale</w:t>
            </w:r>
            <w:r w:rsidRPr="00EC7D67">
              <w:rPr>
                <w:rFonts w:ascii="Times New Roman" w:hAnsi="Times New Roman"/>
                <w:color w:val="000000"/>
                <w:lang w:val="fr-BE"/>
              </w:rPr>
              <w:t>.: folosirea covoraşelor, jocuri de sortare, transportul scaunelor, închiderea/ deschiderea uşilor de la dulapuri/ sertare; J</w:t>
            </w:r>
            <w:r w:rsidRPr="00EC7D67">
              <w:rPr>
                <w:rFonts w:ascii="Times New Roman" w:hAnsi="Times New Roman"/>
                <w:color w:val="000000"/>
                <w:u w:val="single"/>
                <w:lang w:val="fr-BE"/>
              </w:rPr>
              <w:t>oc senzorial</w:t>
            </w:r>
            <w:r w:rsidRPr="00EC7D67">
              <w:rPr>
                <w:rFonts w:ascii="Times New Roman" w:hAnsi="Times New Roman"/>
                <w:color w:val="000000"/>
                <w:lang w:val="fr-BE"/>
              </w:rPr>
              <w:t>: “Pe cine ai pipăit?”;</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 xml:space="preserve">ADP </w:t>
            </w:r>
            <w:r w:rsidRPr="00EC7D67">
              <w:rPr>
                <w:rFonts w:ascii="Times New Roman" w:hAnsi="Times New Roman"/>
                <w:color w:val="000000"/>
                <w:u w:val="single"/>
                <w:lang w:val="fr-BE"/>
              </w:rPr>
              <w:t>Tranziţii</w:t>
            </w:r>
            <w:r w:rsidRPr="00EC7D67">
              <w:rPr>
                <w:rFonts w:ascii="Times New Roman" w:hAnsi="Times New Roman"/>
                <w:color w:val="000000"/>
                <w:lang w:val="fr-BE"/>
              </w:rPr>
              <w:t>: “Clopoţelul” (oprirea din activitate sau joc);</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ADP</w:t>
            </w:r>
            <w:r w:rsidRPr="00EC7D67">
              <w:rPr>
                <w:rFonts w:ascii="Times New Roman" w:hAnsi="Times New Roman"/>
                <w:color w:val="000000"/>
                <w:u w:val="single"/>
                <w:lang w:val="fr-BE"/>
              </w:rPr>
              <w:t>Rutine</w:t>
            </w:r>
            <w:r w:rsidRPr="00EC7D67">
              <w:rPr>
                <w:rFonts w:ascii="Times New Roman" w:hAnsi="Times New Roman"/>
                <w:color w:val="000000"/>
                <w:lang w:val="fr-BE"/>
              </w:rPr>
              <w:t xml:space="preserve"> Jocuri în cerc, </w:t>
            </w:r>
            <w:r w:rsidRPr="00EC7D67">
              <w:rPr>
                <w:rFonts w:ascii="Times New Roman" w:hAnsi="Times New Roman"/>
                <w:color w:val="000000"/>
                <w:u w:val="single"/>
                <w:lang w:val="fr-BE"/>
              </w:rPr>
              <w:t>Joc distractiv</w:t>
            </w:r>
            <w:r w:rsidRPr="00EC7D67">
              <w:rPr>
                <w:rFonts w:ascii="Times New Roman" w:hAnsi="Times New Roman"/>
                <w:color w:val="000000"/>
                <w:lang w:val="fr-BE"/>
              </w:rPr>
              <w:t xml:space="preserve">: “Memory” (cu numele copiilor), </w:t>
            </w:r>
            <w:r w:rsidRPr="00EC7D67">
              <w:rPr>
                <w:rFonts w:ascii="Times New Roman" w:hAnsi="Times New Roman"/>
                <w:color w:val="000000"/>
                <w:u w:val="single"/>
                <w:lang w:val="fr-BE"/>
              </w:rPr>
              <w:t>Jocuri de mişcare</w:t>
            </w:r>
            <w:r w:rsidRPr="00EC7D67">
              <w:rPr>
                <w:rFonts w:ascii="Times New Roman" w:hAnsi="Times New Roman"/>
                <w:color w:val="000000"/>
                <w:lang w:val="fr-BE"/>
              </w:rPr>
              <w:t xml:space="preserve"> în aer liber;</w:t>
            </w:r>
          </w:p>
        </w:tc>
        <w:tc>
          <w:tcPr>
            <w:tcW w:w="127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277D" w:rsidRPr="00EC7D67" w:rsidRDefault="0074277D" w:rsidP="00A137C7">
            <w:pPr>
              <w:pStyle w:val="TableContents"/>
              <w:rPr>
                <w:rFonts w:ascii="Times New Roman" w:hAnsi="Times New Roman"/>
                <w:color w:val="000000"/>
                <w:lang w:val="fr-BE"/>
              </w:rPr>
            </w:pPr>
          </w:p>
        </w:tc>
      </w:tr>
      <w:tr w:rsidR="0074277D" w:rsidRPr="00EC7D67" w:rsidTr="00A137C7">
        <w:tc>
          <w:tcPr>
            <w:tcW w:w="117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lastRenderedPageBreak/>
              <w:t>Miercuri</w:t>
            </w:r>
            <w:proofErr w:type="spellEnd"/>
          </w:p>
          <w:p w:rsidR="0074277D" w:rsidRDefault="0074277D" w:rsidP="00A137C7">
            <w:pPr>
              <w:pStyle w:val="TableContents"/>
              <w:rPr>
                <w:rFonts w:ascii="Times New Roman" w:hAnsi="Times New Roman"/>
                <w:color w:val="000000"/>
              </w:rPr>
            </w:pPr>
            <w:r>
              <w:rPr>
                <w:rFonts w:ascii="Times New Roman" w:hAnsi="Times New Roman"/>
                <w:color w:val="000000"/>
              </w:rPr>
              <w:t xml:space="preserve">9 </w:t>
            </w:r>
            <w:proofErr w:type="spellStart"/>
            <w:r>
              <w:rPr>
                <w:rFonts w:ascii="Times New Roman" w:hAnsi="Times New Roman"/>
                <w:color w:val="000000"/>
              </w:rPr>
              <w:t>oct</w:t>
            </w:r>
            <w:proofErr w:type="spellEnd"/>
            <w:r>
              <w:rPr>
                <w:rFonts w:ascii="Times New Roman" w:hAnsi="Times New Roman"/>
                <w:color w:val="000000"/>
              </w:rPr>
              <w:t>.</w:t>
            </w:r>
          </w:p>
        </w:tc>
        <w:tc>
          <w:tcPr>
            <w:tcW w:w="135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color w:val="000000"/>
              </w:rPr>
              <w:t>7,30- 8,30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8,30-9,00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9,00-9,30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9,30- 11,00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11,00- 12,00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12,00-12,30</w:t>
            </w:r>
          </w:p>
          <w:p w:rsidR="0074277D" w:rsidRDefault="0074277D" w:rsidP="00A137C7">
            <w:pPr>
              <w:pStyle w:val="TableContents"/>
              <w:rPr>
                <w:rFonts w:ascii="Times New Roman" w:hAnsi="Times New Roman"/>
                <w:color w:val="000000"/>
              </w:rPr>
            </w:pPr>
          </w:p>
        </w:tc>
        <w:tc>
          <w:tcPr>
            <w:tcW w:w="6182"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b/>
                <w:bCs/>
                <w:color w:val="000000"/>
              </w:rPr>
              <w:lastRenderedPageBreak/>
              <w:t xml:space="preserve">ADP </w:t>
            </w:r>
            <w:proofErr w:type="spellStart"/>
            <w:r>
              <w:rPr>
                <w:rFonts w:ascii="Times New Roman" w:hAnsi="Times New Roman"/>
                <w:color w:val="000000"/>
                <w:u w:val="single"/>
              </w:rPr>
              <w:t>Rutine</w:t>
            </w:r>
            <w:proofErr w:type="spellEnd"/>
            <w:r>
              <w:rPr>
                <w:rFonts w:ascii="Times New Roman" w:hAnsi="Times New Roman"/>
                <w:color w:val="000000"/>
              </w:rPr>
              <w:t xml:space="preserve">: </w:t>
            </w:r>
            <w:proofErr w:type="spellStart"/>
            <w:r>
              <w:rPr>
                <w:rFonts w:ascii="Times New Roman" w:hAnsi="Times New Roman"/>
                <w:color w:val="000000"/>
              </w:rPr>
              <w:t>Sosirea</w:t>
            </w:r>
            <w:proofErr w:type="spellEnd"/>
            <w:r>
              <w:rPr>
                <w:rFonts w:ascii="Times New Roman" w:hAnsi="Times New Roman"/>
                <w:color w:val="000000"/>
              </w:rPr>
              <w:t xml:space="preserve"> </w:t>
            </w:r>
            <w:proofErr w:type="spellStart"/>
            <w:r>
              <w:rPr>
                <w:rFonts w:ascii="Times New Roman" w:hAnsi="Times New Roman"/>
                <w:color w:val="000000"/>
              </w:rPr>
              <w:t>copilului</w:t>
            </w:r>
            <w:proofErr w:type="spellEnd"/>
            <w:r>
              <w:rPr>
                <w:rFonts w:ascii="Times New Roman" w:hAnsi="Times New Roman"/>
                <w:color w:val="000000"/>
              </w:rPr>
              <w:t>: (</w:t>
            </w:r>
            <w:proofErr w:type="spellStart"/>
            <w:r>
              <w:rPr>
                <w:rFonts w:ascii="Times New Roman" w:hAnsi="Times New Roman"/>
                <w:color w:val="000000"/>
              </w:rPr>
              <w:t>deprinderi</w:t>
            </w:r>
            <w:proofErr w:type="spellEnd"/>
            <w:r>
              <w:rPr>
                <w:rFonts w:ascii="Times New Roman" w:hAnsi="Times New Roman"/>
                <w:color w:val="000000"/>
              </w:rPr>
              <w:t xml:space="preserve"> </w:t>
            </w:r>
            <w:proofErr w:type="spellStart"/>
            <w:r>
              <w:rPr>
                <w:rFonts w:ascii="Times New Roman" w:hAnsi="Times New Roman"/>
                <w:color w:val="000000"/>
              </w:rPr>
              <w:t>specifice</w:t>
            </w:r>
            <w:proofErr w:type="spellEnd"/>
            <w:r>
              <w:rPr>
                <w:rFonts w:ascii="Times New Roman" w:hAnsi="Times New Roman"/>
                <w:color w:val="000000"/>
              </w:rPr>
              <w:t xml:space="preserve">: </w:t>
            </w:r>
            <w:proofErr w:type="spellStart"/>
            <w:r>
              <w:rPr>
                <w:rFonts w:ascii="Times New Roman" w:hAnsi="Times New Roman"/>
                <w:color w:val="000000"/>
              </w:rPr>
              <w:t>dezbrăcare</w:t>
            </w:r>
            <w:proofErr w:type="spellEnd"/>
            <w:r>
              <w:rPr>
                <w:rFonts w:ascii="Times New Roman" w:hAnsi="Times New Roman"/>
                <w:color w:val="000000"/>
              </w:rPr>
              <w:t xml:space="preserve"> </w:t>
            </w:r>
            <w:proofErr w:type="spellStart"/>
            <w:r>
              <w:rPr>
                <w:rFonts w:ascii="Times New Roman" w:hAnsi="Times New Roman"/>
                <w:color w:val="000000"/>
              </w:rPr>
              <w:t>şi</w:t>
            </w:r>
            <w:proofErr w:type="spellEnd"/>
            <w:r>
              <w:rPr>
                <w:rFonts w:ascii="Times New Roman" w:hAnsi="Times New Roman"/>
                <w:color w:val="000000"/>
              </w:rPr>
              <w:t xml:space="preserve"> </w:t>
            </w:r>
            <w:proofErr w:type="spellStart"/>
            <w:r>
              <w:rPr>
                <w:rFonts w:ascii="Times New Roman" w:hAnsi="Times New Roman"/>
                <w:color w:val="000000"/>
              </w:rPr>
              <w:t>aranjarea</w:t>
            </w:r>
            <w:proofErr w:type="spellEnd"/>
            <w:r>
              <w:rPr>
                <w:rFonts w:ascii="Times New Roman" w:hAnsi="Times New Roman"/>
                <w:color w:val="000000"/>
              </w:rPr>
              <w:t xml:space="preserve"> </w:t>
            </w:r>
            <w:proofErr w:type="spellStart"/>
            <w:r>
              <w:rPr>
                <w:rFonts w:ascii="Times New Roman" w:hAnsi="Times New Roman"/>
                <w:color w:val="000000"/>
              </w:rPr>
              <w:t>hainelor</w:t>
            </w:r>
            <w:proofErr w:type="spellEnd"/>
            <w:r>
              <w:rPr>
                <w:rFonts w:ascii="Times New Roman" w:hAnsi="Times New Roman"/>
                <w:color w:val="000000"/>
              </w:rPr>
              <w:t xml:space="preserve"> </w:t>
            </w:r>
            <w:proofErr w:type="spellStart"/>
            <w:r>
              <w:rPr>
                <w:rFonts w:ascii="Times New Roman" w:hAnsi="Times New Roman"/>
                <w:color w:val="000000"/>
              </w:rPr>
              <w:t>în</w:t>
            </w:r>
            <w:proofErr w:type="spellEnd"/>
            <w:r>
              <w:rPr>
                <w:rFonts w:ascii="Times New Roman" w:hAnsi="Times New Roman"/>
                <w:color w:val="000000"/>
              </w:rPr>
              <w:t xml:space="preserve"> </w:t>
            </w:r>
            <w:proofErr w:type="spellStart"/>
            <w:r>
              <w:rPr>
                <w:rFonts w:ascii="Times New Roman" w:hAnsi="Times New Roman"/>
                <w:color w:val="000000"/>
              </w:rPr>
              <w:t>dulap</w:t>
            </w:r>
            <w:proofErr w:type="spellEnd"/>
            <w:r>
              <w:rPr>
                <w:rFonts w:ascii="Times New Roman" w:hAnsi="Times New Roman"/>
                <w:color w:val="000000"/>
              </w:rPr>
              <w:t xml:space="preserve">, </w:t>
            </w:r>
            <w:proofErr w:type="spellStart"/>
            <w:r>
              <w:rPr>
                <w:rFonts w:ascii="Times New Roman" w:hAnsi="Times New Roman"/>
                <w:color w:val="000000"/>
              </w:rPr>
              <w:t>schimbarea</w:t>
            </w:r>
            <w:proofErr w:type="spellEnd"/>
            <w:r>
              <w:rPr>
                <w:rFonts w:ascii="Times New Roman" w:hAnsi="Times New Roman"/>
                <w:color w:val="000000"/>
              </w:rPr>
              <w:t xml:space="preserve"> </w:t>
            </w:r>
            <w:proofErr w:type="spellStart"/>
            <w:r>
              <w:rPr>
                <w:rFonts w:ascii="Times New Roman" w:hAnsi="Times New Roman"/>
                <w:color w:val="000000"/>
              </w:rPr>
              <w:t>încălţămintei</w:t>
            </w:r>
            <w:proofErr w:type="spellEnd"/>
            <w:r>
              <w:rPr>
                <w:rFonts w:ascii="Times New Roman" w:hAnsi="Times New Roman"/>
                <w:color w:val="000000"/>
              </w:rPr>
              <w:t xml:space="preserve">, </w:t>
            </w:r>
            <w:proofErr w:type="spellStart"/>
            <w:r>
              <w:rPr>
                <w:rFonts w:ascii="Times New Roman" w:hAnsi="Times New Roman"/>
                <w:color w:val="000000"/>
              </w:rPr>
              <w:t>sărirea</w:t>
            </w:r>
            <w:proofErr w:type="spellEnd"/>
            <w:r>
              <w:rPr>
                <w:rFonts w:ascii="Times New Roman" w:hAnsi="Times New Roman"/>
                <w:color w:val="000000"/>
              </w:rPr>
              <w:t xml:space="preserve"> </w:t>
            </w:r>
            <w:proofErr w:type="spellStart"/>
            <w:r>
              <w:rPr>
                <w:rFonts w:ascii="Times New Roman" w:hAnsi="Times New Roman"/>
                <w:color w:val="000000"/>
              </w:rPr>
              <w:t>şotronului</w:t>
            </w:r>
            <w:proofErr w:type="spellEnd"/>
            <w:r>
              <w:rPr>
                <w:rFonts w:ascii="Times New Roman" w:hAnsi="Times New Roman"/>
                <w:color w:val="000000"/>
              </w:rPr>
              <w:t xml:space="preserve">, </w:t>
            </w:r>
            <w:proofErr w:type="spellStart"/>
            <w:r>
              <w:rPr>
                <w:rFonts w:ascii="Times New Roman" w:hAnsi="Times New Roman"/>
                <w:color w:val="000000"/>
              </w:rPr>
              <w:t>salutul</w:t>
            </w:r>
            <w:proofErr w:type="spellEnd"/>
            <w:r>
              <w:rPr>
                <w:rFonts w:ascii="Times New Roman" w:hAnsi="Times New Roman"/>
                <w:color w:val="000000"/>
              </w:rPr>
              <w:t xml:space="preserve">, </w:t>
            </w:r>
            <w:proofErr w:type="spellStart"/>
            <w:r>
              <w:rPr>
                <w:rFonts w:ascii="Times New Roman" w:hAnsi="Times New Roman"/>
                <w:color w:val="000000"/>
              </w:rPr>
              <w:t>punerea</w:t>
            </w:r>
            <w:proofErr w:type="spellEnd"/>
            <w:r>
              <w:rPr>
                <w:rFonts w:ascii="Times New Roman" w:hAnsi="Times New Roman"/>
                <w:color w:val="000000"/>
              </w:rPr>
              <w:t xml:space="preserve"> </w:t>
            </w:r>
            <w:proofErr w:type="spellStart"/>
            <w:r>
              <w:rPr>
                <w:rFonts w:ascii="Times New Roman" w:hAnsi="Times New Roman"/>
                <w:color w:val="000000"/>
              </w:rPr>
              <w:t>pozei</w:t>
            </w:r>
            <w:proofErr w:type="spellEnd"/>
            <w:r>
              <w:rPr>
                <w:rFonts w:ascii="Times New Roman" w:hAnsi="Times New Roman"/>
                <w:color w:val="000000"/>
              </w:rPr>
              <w:t xml:space="preserve"> la </w:t>
            </w:r>
            <w:proofErr w:type="spellStart"/>
            <w:r>
              <w:rPr>
                <w:rFonts w:ascii="Times New Roman" w:hAnsi="Times New Roman"/>
                <w:color w:val="000000"/>
              </w:rPr>
              <w:t>panoul</w:t>
            </w:r>
            <w:proofErr w:type="spellEnd"/>
            <w:r>
              <w:rPr>
                <w:rFonts w:ascii="Times New Roman" w:hAnsi="Times New Roman"/>
                <w:color w:val="000000"/>
              </w:rPr>
              <w:t xml:space="preserve"> de </w:t>
            </w:r>
            <w:proofErr w:type="spellStart"/>
            <w:r>
              <w:rPr>
                <w:rFonts w:ascii="Times New Roman" w:hAnsi="Times New Roman"/>
                <w:color w:val="000000"/>
              </w:rPr>
              <w:t>prezenţă</w:t>
            </w:r>
            <w:proofErr w:type="spellEnd"/>
            <w:r>
              <w:rPr>
                <w:rFonts w:ascii="Times New Roman" w:hAnsi="Times New Roman"/>
                <w:color w:val="000000"/>
              </w:rPr>
              <w:t>)</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fr-BE"/>
              </w:rPr>
              <w:t xml:space="preserve">ALA </w:t>
            </w:r>
            <w:r>
              <w:rPr>
                <w:rFonts w:ascii="Times New Roman" w:eastAsia="Calibri" w:hAnsi="Times New Roman"/>
                <w:color w:val="000000"/>
                <w:u w:val="single"/>
                <w:lang w:val="ro-RO" w:eastAsia="en-US"/>
              </w:rPr>
              <w:t>Jocuri libere</w:t>
            </w:r>
            <w:r>
              <w:rPr>
                <w:rFonts w:ascii="Times New Roman" w:eastAsia="Calibri" w:hAnsi="Times New Roman"/>
                <w:color w:val="000000"/>
                <w:lang w:val="ro-RO" w:eastAsia="en-US"/>
              </w:rPr>
              <w:t xml:space="preserve"> cu jucării și materiale la alegere, discuții între copii.  </w:t>
            </w:r>
            <w:r>
              <w:rPr>
                <w:rFonts w:ascii="Times New Roman" w:eastAsia="Calibri" w:hAnsi="Times New Roman"/>
                <w:color w:val="000000"/>
                <w:u w:val="single"/>
                <w:lang w:val="ro-RO" w:eastAsia="en-US"/>
              </w:rPr>
              <w:t xml:space="preserve">Jocuri pe centre: </w:t>
            </w:r>
            <w:r w:rsidRPr="00EC7D67">
              <w:rPr>
                <w:rFonts w:ascii="Times New Roman" w:hAnsi="Times New Roman"/>
                <w:color w:val="000000"/>
                <w:u w:val="single"/>
                <w:lang w:val="ro-RO"/>
              </w:rPr>
              <w:t>Construcţi</w:t>
            </w:r>
            <w:r w:rsidRPr="00EC7D67">
              <w:rPr>
                <w:rFonts w:ascii="Times New Roman" w:hAnsi="Times New Roman"/>
                <w:color w:val="000000"/>
                <w:lang w:val="ro-RO"/>
              </w:rPr>
              <w:t xml:space="preserve">i: formarea corpului uman din beţişoare, Tangram; </w:t>
            </w:r>
            <w:r w:rsidRPr="00EC7D67">
              <w:rPr>
                <w:rFonts w:ascii="Times New Roman" w:hAnsi="Times New Roman"/>
                <w:color w:val="000000"/>
                <w:u w:val="single"/>
                <w:lang w:val="ro-RO"/>
              </w:rPr>
              <w:t>Ştiinţă</w:t>
            </w:r>
            <w:r w:rsidRPr="00EC7D67">
              <w:rPr>
                <w:rFonts w:ascii="Times New Roman" w:hAnsi="Times New Roman"/>
                <w:color w:val="000000"/>
                <w:lang w:val="ro-RO"/>
              </w:rPr>
              <w:t xml:space="preserve">: Jocuri de asociere după   criterii corporale, numărători diverse: “Zece negri mititei”; </w:t>
            </w:r>
            <w:r w:rsidRPr="00EC7D67">
              <w:rPr>
                <w:rFonts w:ascii="Times New Roman" w:hAnsi="Times New Roman"/>
                <w:color w:val="000000"/>
                <w:u w:val="single"/>
                <w:lang w:val="ro-RO"/>
              </w:rPr>
              <w:t>Artă</w:t>
            </w:r>
            <w:r w:rsidRPr="00EC7D67">
              <w:rPr>
                <w:rFonts w:ascii="Times New Roman" w:hAnsi="Times New Roman"/>
                <w:color w:val="000000"/>
                <w:lang w:val="ro-RO"/>
              </w:rPr>
              <w:t xml:space="preserve">: modelaj: “Prietenul meu”, colorare “Mandala”, desenarea conturului mâinii; </w:t>
            </w:r>
            <w:r w:rsidRPr="00EC7D67">
              <w:rPr>
                <w:rFonts w:ascii="Times New Roman" w:hAnsi="Times New Roman"/>
                <w:color w:val="000000"/>
                <w:u w:val="single"/>
                <w:lang w:val="ro-RO"/>
              </w:rPr>
              <w:t>Bibliotecă</w:t>
            </w:r>
            <w:r w:rsidRPr="00EC7D67">
              <w:rPr>
                <w:rFonts w:ascii="Times New Roman" w:hAnsi="Times New Roman"/>
                <w:color w:val="000000"/>
                <w:lang w:val="ro-RO"/>
              </w:rPr>
              <w:t>: Lectura educatoarei: “Frederick” de Leo Lionni;</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 xml:space="preserve">Tranziţii </w:t>
            </w:r>
            <w:r w:rsidRPr="00EC7D67">
              <w:rPr>
                <w:rFonts w:ascii="Times New Roman" w:hAnsi="Times New Roman"/>
                <w:color w:val="000000"/>
                <w:lang w:val="ro-RO"/>
              </w:rPr>
              <w:t>: joc muzical “Trenul copiilor veseli”, exerciţii de aranjare a scaunelor şi a meselor în linişte;</w:t>
            </w:r>
          </w:p>
          <w:p w:rsidR="0074277D" w:rsidRPr="00EC7D67" w:rsidRDefault="0074277D" w:rsidP="00A137C7">
            <w:pPr>
              <w:pStyle w:val="TableContents"/>
              <w:rPr>
                <w:rFonts w:ascii="Times New Roman" w:hAnsi="Times New Roman"/>
                <w:color w:val="000000"/>
                <w:u w:val="single"/>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 xml:space="preserve">Rutină Întâlnirea de </w:t>
            </w:r>
            <w:r w:rsidRPr="00EC7D67">
              <w:rPr>
                <w:rFonts w:ascii="Times New Roman" w:hAnsi="Times New Roman"/>
                <w:color w:val="000000"/>
                <w:lang w:val="ro-RO"/>
              </w:rPr>
              <w:t xml:space="preserve">dimineaţă: Calendarul naturii (zilele săptămânii, anotimp, vremea), prezenţa, Cum mă simt azi? (emoţii), “Jocul emoţiilor”, gimnastica de înviorare, “Cutia magică” (formularea întrebărilor cu răspuns închis- un cilindru din lemn galben), “Mi-ar plăcea să..(exprimarea dorinţelor </w:t>
            </w:r>
            <w:r w:rsidRPr="00EC7D67">
              <w:rPr>
                <w:rFonts w:ascii="Times New Roman" w:hAnsi="Times New Roman"/>
                <w:color w:val="000000"/>
                <w:lang w:val="ro-RO"/>
              </w:rPr>
              <w:lastRenderedPageBreak/>
              <w:t>pentru activităţile pe care vor să le facă), Mesajul zilei -fragment din “Winnie ursuleţul”;</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Rutină</w:t>
            </w:r>
            <w:r w:rsidRPr="00EC7D67">
              <w:rPr>
                <w:rFonts w:ascii="Times New Roman" w:hAnsi="Times New Roman"/>
                <w:color w:val="000000"/>
                <w:lang w:val="ro-RO"/>
              </w:rPr>
              <w:t xml:space="preserve">:  </w:t>
            </w:r>
            <w:r w:rsidRPr="00EC7D67">
              <w:rPr>
                <w:rFonts w:ascii="Times New Roman" w:hAnsi="Times New Roman"/>
                <w:i/>
                <w:iCs/>
                <w:color w:val="000000"/>
                <w:lang w:val="ro-RO"/>
              </w:rPr>
              <w:t>Micul dejun</w:t>
            </w:r>
            <w:r w:rsidRPr="00EC7D67">
              <w:rPr>
                <w:rFonts w:ascii="Times New Roman" w:hAnsi="Times New Roman"/>
                <w:color w:val="000000"/>
                <w:lang w:val="ro-RO"/>
              </w:rPr>
              <w:t xml:space="preserve"> ( deprinderi de spălare şi uscare corectă a mâinilor, aranjarea mesei, comportament civilizat la masă, oobservarea alimentelor, strângerea mesei);</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ro-RO"/>
              </w:rPr>
              <w:t>ADE</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color w:val="000000"/>
                <w:u w:val="single"/>
                <w:lang w:val="ro-RO"/>
              </w:rPr>
              <w:t>A.I. “Magia poveştilor” (D.L.C.+D.E.C.)</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Lectura educatoarei: “Hansel şi Gretel”;</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a) exerciţii pentru omogenizarea vocilor;</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b) Cântec: “Înainte şi înapoi”;</w:t>
            </w:r>
          </w:p>
          <w:p w:rsidR="0074277D" w:rsidRPr="00EC7D67" w:rsidRDefault="0074277D" w:rsidP="00A137C7">
            <w:pPr>
              <w:pStyle w:val="TableContents"/>
              <w:rPr>
                <w:rFonts w:ascii="Times New Roman" w:hAnsi="Times New Roman"/>
                <w:b/>
                <w:bCs/>
                <w:color w:val="000000"/>
                <w:lang w:val="fr-BE"/>
              </w:rPr>
            </w:pPr>
            <w:r w:rsidRPr="00EC7D67">
              <w:rPr>
                <w:rFonts w:ascii="Times New Roman" w:hAnsi="Times New Roman"/>
                <w:b/>
                <w:bCs/>
                <w:color w:val="000000"/>
                <w:lang w:val="fr-BE"/>
              </w:rPr>
              <w:t xml:space="preserve">ALA </w:t>
            </w:r>
            <w:r w:rsidRPr="00EC7D67">
              <w:rPr>
                <w:rFonts w:ascii="Times New Roman" w:hAnsi="Times New Roman"/>
                <w:color w:val="000000"/>
                <w:u w:val="single"/>
                <w:lang w:val="fr-BE"/>
              </w:rPr>
              <w:t>Jocuri individuale</w:t>
            </w:r>
            <w:r w:rsidRPr="00EC7D67">
              <w:rPr>
                <w:rFonts w:ascii="Times New Roman" w:hAnsi="Times New Roman"/>
                <w:color w:val="000000"/>
                <w:lang w:val="fr-BE"/>
              </w:rPr>
              <w:t xml:space="preserve">.: folosirea covoraşelor, transportul meselor şi a scaunelor, închiderea/ deschiderea diferitelor cutii, formare de perechi din pătrate din textile diferite, sortarea pufurilor după culori; </w:t>
            </w:r>
            <w:r w:rsidRPr="00EC7D67">
              <w:rPr>
                <w:rFonts w:ascii="Times New Roman" w:hAnsi="Times New Roman"/>
                <w:color w:val="000000"/>
                <w:u w:val="single"/>
                <w:lang w:val="fr-BE"/>
              </w:rPr>
              <w:t>Joc senzorial</w:t>
            </w:r>
            <w:r w:rsidRPr="00EC7D67">
              <w:rPr>
                <w:rFonts w:ascii="Times New Roman" w:hAnsi="Times New Roman"/>
                <w:color w:val="000000"/>
                <w:lang w:val="fr-BE"/>
              </w:rPr>
              <w:t>: “Cine lipseşte?”</w:t>
            </w:r>
          </w:p>
          <w:p w:rsidR="0074277D" w:rsidRPr="00EC7D67" w:rsidRDefault="0074277D" w:rsidP="00A137C7">
            <w:pPr>
              <w:pStyle w:val="Standard"/>
              <w:rPr>
                <w:rFonts w:ascii="Times New Roman" w:hAnsi="Times New Roman"/>
                <w:color w:val="000000"/>
                <w:lang w:val="fr-BE"/>
              </w:rPr>
            </w:pPr>
            <w:r w:rsidRPr="00EC7D67">
              <w:rPr>
                <w:rFonts w:ascii="Times New Roman" w:hAnsi="Times New Roman"/>
                <w:b/>
                <w:bCs/>
                <w:color w:val="000000"/>
                <w:lang w:val="fr-BE"/>
              </w:rPr>
              <w:t xml:space="preserve">ADP </w:t>
            </w:r>
            <w:r w:rsidRPr="00EC7D67">
              <w:rPr>
                <w:rFonts w:ascii="Times New Roman" w:hAnsi="Times New Roman"/>
                <w:color w:val="000000"/>
                <w:u w:val="single"/>
                <w:lang w:val="fr-BE"/>
              </w:rPr>
              <w:t>Tranziţii:</w:t>
            </w:r>
            <w:r w:rsidRPr="00EC7D67">
              <w:rPr>
                <w:rFonts w:ascii="Times New Roman" w:hAnsi="Times New Roman"/>
                <w:color w:val="000000"/>
                <w:lang w:val="fr-BE"/>
              </w:rPr>
              <w:t xml:space="preserve"> “Clopoţelul” (oprirea din activitate sau joc)</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 xml:space="preserve">ADP </w:t>
            </w:r>
            <w:r w:rsidRPr="00EC7D67">
              <w:rPr>
                <w:rFonts w:ascii="Times New Roman" w:hAnsi="Times New Roman"/>
                <w:color w:val="000000"/>
                <w:u w:val="single"/>
                <w:lang w:val="fr-BE"/>
              </w:rPr>
              <w:t>Rutine</w:t>
            </w:r>
            <w:r w:rsidRPr="00EC7D67">
              <w:rPr>
                <w:rFonts w:ascii="Times New Roman" w:hAnsi="Times New Roman"/>
                <w:color w:val="000000"/>
                <w:lang w:val="fr-BE"/>
              </w:rPr>
              <w:t xml:space="preserve"> : deprinderi de ordine: “Mânuţe harnice”, </w:t>
            </w:r>
            <w:r w:rsidRPr="00EC7D67">
              <w:rPr>
                <w:rFonts w:ascii="Times New Roman" w:hAnsi="Times New Roman"/>
                <w:color w:val="000000"/>
                <w:u w:val="single"/>
                <w:lang w:val="fr-BE"/>
              </w:rPr>
              <w:t>Joc distractiv</w:t>
            </w:r>
            <w:r w:rsidRPr="00EC7D67">
              <w:rPr>
                <w:rFonts w:ascii="Times New Roman" w:hAnsi="Times New Roman"/>
                <w:color w:val="000000"/>
                <w:lang w:val="fr-BE"/>
              </w:rPr>
              <w:t xml:space="preserve">: “Baba-oarba”, “Crocodilul”; </w:t>
            </w:r>
            <w:r w:rsidRPr="00EC7D67">
              <w:rPr>
                <w:rFonts w:ascii="Times New Roman" w:hAnsi="Times New Roman"/>
                <w:color w:val="000000"/>
                <w:u w:val="single"/>
                <w:lang w:val="fr-BE"/>
              </w:rPr>
              <w:t>Jocuri de mişcare</w:t>
            </w:r>
            <w:r w:rsidRPr="00EC7D67">
              <w:rPr>
                <w:rFonts w:ascii="Times New Roman" w:hAnsi="Times New Roman"/>
                <w:color w:val="000000"/>
                <w:lang w:val="fr-BE"/>
              </w:rPr>
              <w:t xml:space="preserve"> în aer liber;</w:t>
            </w:r>
          </w:p>
        </w:tc>
        <w:tc>
          <w:tcPr>
            <w:tcW w:w="127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277D" w:rsidRPr="00EC7D67" w:rsidRDefault="0074277D" w:rsidP="00A137C7">
            <w:pPr>
              <w:pStyle w:val="TableContents"/>
              <w:rPr>
                <w:rFonts w:ascii="Times New Roman" w:hAnsi="Times New Roman"/>
                <w:color w:val="000000"/>
                <w:lang w:val="fr-BE"/>
              </w:rPr>
            </w:pPr>
          </w:p>
        </w:tc>
      </w:tr>
      <w:tr w:rsidR="0074277D" w:rsidRPr="00EC7D67" w:rsidTr="00A137C7">
        <w:tc>
          <w:tcPr>
            <w:tcW w:w="117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lastRenderedPageBreak/>
              <w:t>Joi</w:t>
            </w:r>
            <w:proofErr w:type="spellEnd"/>
            <w:r>
              <w:rPr>
                <w:rFonts w:ascii="Times New Roman" w:hAnsi="Times New Roman"/>
                <w:color w:val="000000"/>
              </w:rPr>
              <w:t>,</w:t>
            </w:r>
          </w:p>
          <w:p w:rsidR="0074277D" w:rsidRDefault="0074277D" w:rsidP="00A137C7">
            <w:pPr>
              <w:pStyle w:val="TableContents"/>
              <w:rPr>
                <w:rFonts w:ascii="Times New Roman" w:hAnsi="Times New Roman"/>
                <w:color w:val="000000"/>
              </w:rPr>
            </w:pPr>
            <w:r>
              <w:rPr>
                <w:rFonts w:ascii="Times New Roman" w:hAnsi="Times New Roman"/>
                <w:color w:val="000000"/>
              </w:rPr>
              <w:t xml:space="preserve">10 </w:t>
            </w:r>
            <w:proofErr w:type="spellStart"/>
            <w:r>
              <w:rPr>
                <w:rFonts w:ascii="Times New Roman" w:hAnsi="Times New Roman"/>
                <w:color w:val="000000"/>
              </w:rPr>
              <w:t>oct</w:t>
            </w:r>
            <w:proofErr w:type="spellEnd"/>
            <w:r>
              <w:rPr>
                <w:rFonts w:ascii="Times New Roman" w:hAnsi="Times New Roman"/>
                <w:color w:val="000000"/>
              </w:rPr>
              <w:t>.</w:t>
            </w:r>
          </w:p>
        </w:tc>
        <w:tc>
          <w:tcPr>
            <w:tcW w:w="135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color w:val="000000"/>
              </w:rPr>
              <w:t>7,30- 8,30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8,30-9,00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9,00-9,30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9,30- 11,00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11,00- 12,00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12,00-12,30</w:t>
            </w:r>
          </w:p>
          <w:p w:rsidR="0074277D" w:rsidRDefault="0074277D" w:rsidP="00A137C7">
            <w:pPr>
              <w:pStyle w:val="TableContents"/>
              <w:rPr>
                <w:rFonts w:ascii="Times New Roman" w:hAnsi="Times New Roman"/>
                <w:color w:val="000000"/>
              </w:rPr>
            </w:pPr>
          </w:p>
        </w:tc>
        <w:tc>
          <w:tcPr>
            <w:tcW w:w="6182"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b/>
                <w:bCs/>
                <w:color w:val="000000"/>
              </w:rPr>
            </w:pPr>
            <w:r>
              <w:rPr>
                <w:rFonts w:ascii="Times New Roman" w:hAnsi="Times New Roman"/>
                <w:b/>
                <w:bCs/>
                <w:color w:val="000000"/>
              </w:rPr>
              <w:t xml:space="preserve">ADP </w:t>
            </w:r>
            <w:proofErr w:type="spellStart"/>
            <w:r>
              <w:rPr>
                <w:rFonts w:ascii="Times New Roman" w:hAnsi="Times New Roman"/>
                <w:color w:val="000000"/>
                <w:u w:val="single"/>
              </w:rPr>
              <w:t>Rutine</w:t>
            </w:r>
            <w:proofErr w:type="spellEnd"/>
            <w:r>
              <w:rPr>
                <w:rFonts w:ascii="Times New Roman" w:hAnsi="Times New Roman"/>
                <w:color w:val="000000"/>
              </w:rPr>
              <w:t xml:space="preserve">: </w:t>
            </w:r>
            <w:proofErr w:type="spellStart"/>
            <w:r>
              <w:rPr>
                <w:rFonts w:ascii="Times New Roman" w:hAnsi="Times New Roman"/>
                <w:color w:val="000000"/>
              </w:rPr>
              <w:t>sosirea</w:t>
            </w:r>
            <w:proofErr w:type="spellEnd"/>
            <w:r>
              <w:rPr>
                <w:rFonts w:ascii="Times New Roman" w:hAnsi="Times New Roman"/>
                <w:color w:val="000000"/>
              </w:rPr>
              <w:t xml:space="preserve"> </w:t>
            </w:r>
            <w:proofErr w:type="spellStart"/>
            <w:r>
              <w:rPr>
                <w:rFonts w:ascii="Times New Roman" w:hAnsi="Times New Roman"/>
                <w:color w:val="000000"/>
              </w:rPr>
              <w:t>copilului</w:t>
            </w:r>
            <w:proofErr w:type="spellEnd"/>
            <w:r>
              <w:rPr>
                <w:rFonts w:ascii="Times New Roman" w:hAnsi="Times New Roman"/>
                <w:color w:val="000000"/>
              </w:rPr>
              <w:t>: (</w:t>
            </w:r>
            <w:proofErr w:type="spellStart"/>
            <w:r>
              <w:rPr>
                <w:rFonts w:ascii="Times New Roman" w:hAnsi="Times New Roman"/>
                <w:color w:val="000000"/>
              </w:rPr>
              <w:t>deprinderi</w:t>
            </w:r>
            <w:proofErr w:type="spellEnd"/>
            <w:r>
              <w:rPr>
                <w:rFonts w:ascii="Times New Roman" w:hAnsi="Times New Roman"/>
                <w:color w:val="000000"/>
              </w:rPr>
              <w:t xml:space="preserve"> </w:t>
            </w:r>
            <w:proofErr w:type="spellStart"/>
            <w:r>
              <w:rPr>
                <w:rFonts w:ascii="Times New Roman" w:hAnsi="Times New Roman"/>
                <w:color w:val="000000"/>
              </w:rPr>
              <w:t>specifice</w:t>
            </w:r>
            <w:proofErr w:type="spellEnd"/>
            <w:r>
              <w:rPr>
                <w:rFonts w:ascii="Times New Roman" w:hAnsi="Times New Roman"/>
                <w:color w:val="000000"/>
              </w:rPr>
              <w:t xml:space="preserve">: </w:t>
            </w:r>
            <w:proofErr w:type="spellStart"/>
            <w:r>
              <w:rPr>
                <w:rFonts w:ascii="Times New Roman" w:hAnsi="Times New Roman"/>
                <w:color w:val="000000"/>
              </w:rPr>
              <w:t>dezbrăcare</w:t>
            </w:r>
            <w:proofErr w:type="spellEnd"/>
            <w:r>
              <w:rPr>
                <w:rFonts w:ascii="Times New Roman" w:hAnsi="Times New Roman"/>
                <w:color w:val="000000"/>
              </w:rPr>
              <w:t xml:space="preserve"> </w:t>
            </w:r>
            <w:proofErr w:type="spellStart"/>
            <w:r>
              <w:rPr>
                <w:rFonts w:ascii="Times New Roman" w:hAnsi="Times New Roman"/>
                <w:color w:val="000000"/>
              </w:rPr>
              <w:t>şi</w:t>
            </w:r>
            <w:proofErr w:type="spellEnd"/>
            <w:r>
              <w:rPr>
                <w:rFonts w:ascii="Times New Roman" w:hAnsi="Times New Roman"/>
                <w:color w:val="000000"/>
              </w:rPr>
              <w:t xml:space="preserve"> </w:t>
            </w:r>
            <w:proofErr w:type="spellStart"/>
            <w:r>
              <w:rPr>
                <w:rFonts w:ascii="Times New Roman" w:hAnsi="Times New Roman"/>
                <w:color w:val="000000"/>
              </w:rPr>
              <w:t>aranjarea</w:t>
            </w:r>
            <w:proofErr w:type="spellEnd"/>
            <w:r>
              <w:rPr>
                <w:rFonts w:ascii="Times New Roman" w:hAnsi="Times New Roman"/>
                <w:color w:val="000000"/>
              </w:rPr>
              <w:t xml:space="preserve"> </w:t>
            </w:r>
            <w:proofErr w:type="spellStart"/>
            <w:r>
              <w:rPr>
                <w:rFonts w:ascii="Times New Roman" w:hAnsi="Times New Roman"/>
                <w:color w:val="000000"/>
              </w:rPr>
              <w:t>hainelor</w:t>
            </w:r>
            <w:proofErr w:type="spellEnd"/>
            <w:r>
              <w:rPr>
                <w:rFonts w:ascii="Times New Roman" w:hAnsi="Times New Roman"/>
                <w:color w:val="000000"/>
              </w:rPr>
              <w:t xml:space="preserve"> </w:t>
            </w:r>
            <w:proofErr w:type="spellStart"/>
            <w:r>
              <w:rPr>
                <w:rFonts w:ascii="Times New Roman" w:hAnsi="Times New Roman"/>
                <w:color w:val="000000"/>
              </w:rPr>
              <w:t>în</w:t>
            </w:r>
            <w:proofErr w:type="spellEnd"/>
            <w:r>
              <w:rPr>
                <w:rFonts w:ascii="Times New Roman" w:hAnsi="Times New Roman"/>
                <w:color w:val="000000"/>
              </w:rPr>
              <w:t xml:space="preserve"> </w:t>
            </w:r>
            <w:proofErr w:type="spellStart"/>
            <w:r>
              <w:rPr>
                <w:rFonts w:ascii="Times New Roman" w:hAnsi="Times New Roman"/>
                <w:color w:val="000000"/>
              </w:rPr>
              <w:t>dulap</w:t>
            </w:r>
            <w:proofErr w:type="spellEnd"/>
            <w:r>
              <w:rPr>
                <w:rFonts w:ascii="Times New Roman" w:hAnsi="Times New Roman"/>
                <w:color w:val="000000"/>
              </w:rPr>
              <w:t xml:space="preserve">, </w:t>
            </w:r>
            <w:proofErr w:type="spellStart"/>
            <w:r>
              <w:rPr>
                <w:rFonts w:ascii="Times New Roman" w:hAnsi="Times New Roman"/>
                <w:color w:val="000000"/>
              </w:rPr>
              <w:t>schimbarea</w:t>
            </w:r>
            <w:proofErr w:type="spellEnd"/>
            <w:r>
              <w:rPr>
                <w:rFonts w:ascii="Times New Roman" w:hAnsi="Times New Roman"/>
                <w:color w:val="000000"/>
              </w:rPr>
              <w:t xml:space="preserve"> </w:t>
            </w:r>
            <w:proofErr w:type="spellStart"/>
            <w:r>
              <w:rPr>
                <w:rFonts w:ascii="Times New Roman" w:hAnsi="Times New Roman"/>
                <w:color w:val="000000"/>
              </w:rPr>
              <w:t>încălţămintei</w:t>
            </w:r>
            <w:proofErr w:type="spellEnd"/>
            <w:r>
              <w:rPr>
                <w:rFonts w:ascii="Times New Roman" w:hAnsi="Times New Roman"/>
                <w:color w:val="000000"/>
              </w:rPr>
              <w:t xml:space="preserve">, </w:t>
            </w:r>
            <w:proofErr w:type="spellStart"/>
            <w:r>
              <w:rPr>
                <w:rFonts w:ascii="Times New Roman" w:hAnsi="Times New Roman"/>
                <w:color w:val="000000"/>
              </w:rPr>
              <w:t>sărirea</w:t>
            </w:r>
            <w:proofErr w:type="spellEnd"/>
            <w:r>
              <w:rPr>
                <w:rFonts w:ascii="Times New Roman" w:hAnsi="Times New Roman"/>
                <w:color w:val="000000"/>
              </w:rPr>
              <w:t xml:space="preserve"> </w:t>
            </w:r>
            <w:proofErr w:type="spellStart"/>
            <w:r>
              <w:rPr>
                <w:rFonts w:ascii="Times New Roman" w:hAnsi="Times New Roman"/>
                <w:color w:val="000000"/>
              </w:rPr>
              <w:t>şotronului</w:t>
            </w:r>
            <w:proofErr w:type="spellEnd"/>
            <w:r>
              <w:rPr>
                <w:rFonts w:ascii="Times New Roman" w:hAnsi="Times New Roman"/>
                <w:color w:val="000000"/>
              </w:rPr>
              <w:t xml:space="preserve">, </w:t>
            </w:r>
            <w:proofErr w:type="spellStart"/>
            <w:r>
              <w:rPr>
                <w:rFonts w:ascii="Times New Roman" w:hAnsi="Times New Roman"/>
                <w:color w:val="000000"/>
              </w:rPr>
              <w:t>salutul</w:t>
            </w:r>
            <w:proofErr w:type="spellEnd"/>
            <w:r>
              <w:rPr>
                <w:rFonts w:ascii="Times New Roman" w:hAnsi="Times New Roman"/>
                <w:color w:val="000000"/>
              </w:rPr>
              <w:t xml:space="preserve">, </w:t>
            </w:r>
            <w:proofErr w:type="spellStart"/>
            <w:r>
              <w:rPr>
                <w:rFonts w:ascii="Times New Roman" w:hAnsi="Times New Roman"/>
                <w:color w:val="000000"/>
              </w:rPr>
              <w:t>punerea</w:t>
            </w:r>
            <w:proofErr w:type="spellEnd"/>
            <w:r>
              <w:rPr>
                <w:rFonts w:ascii="Times New Roman" w:hAnsi="Times New Roman"/>
                <w:color w:val="000000"/>
              </w:rPr>
              <w:t xml:space="preserve"> </w:t>
            </w:r>
            <w:proofErr w:type="spellStart"/>
            <w:r>
              <w:rPr>
                <w:rFonts w:ascii="Times New Roman" w:hAnsi="Times New Roman"/>
                <w:color w:val="000000"/>
              </w:rPr>
              <w:t>pozei</w:t>
            </w:r>
            <w:proofErr w:type="spellEnd"/>
            <w:r>
              <w:rPr>
                <w:rFonts w:ascii="Times New Roman" w:hAnsi="Times New Roman"/>
                <w:color w:val="000000"/>
              </w:rPr>
              <w:t xml:space="preserve"> la </w:t>
            </w:r>
            <w:proofErr w:type="spellStart"/>
            <w:r>
              <w:rPr>
                <w:rFonts w:ascii="Times New Roman" w:hAnsi="Times New Roman"/>
                <w:color w:val="000000"/>
              </w:rPr>
              <w:t>panoul</w:t>
            </w:r>
            <w:proofErr w:type="spellEnd"/>
            <w:r>
              <w:rPr>
                <w:rFonts w:ascii="Times New Roman" w:hAnsi="Times New Roman"/>
                <w:color w:val="000000"/>
              </w:rPr>
              <w:t xml:space="preserve"> de </w:t>
            </w:r>
            <w:proofErr w:type="spellStart"/>
            <w:r>
              <w:rPr>
                <w:rFonts w:ascii="Times New Roman" w:hAnsi="Times New Roman"/>
                <w:color w:val="000000"/>
              </w:rPr>
              <w:t>prezenţă</w:t>
            </w:r>
            <w:proofErr w:type="spellEnd"/>
            <w:r>
              <w:rPr>
                <w:rFonts w:ascii="Times New Roman" w:hAnsi="Times New Roman"/>
                <w:color w:val="000000"/>
              </w:rPr>
              <w:t>);</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fr-BE"/>
              </w:rPr>
              <w:t xml:space="preserve">ALA </w:t>
            </w:r>
            <w:r>
              <w:rPr>
                <w:rFonts w:ascii="Times New Roman" w:eastAsia="Calibri" w:hAnsi="Times New Roman"/>
                <w:color w:val="000000"/>
                <w:u w:val="single"/>
                <w:lang w:val="ro-RO" w:eastAsia="en-US"/>
              </w:rPr>
              <w:t>Jocuri libere</w:t>
            </w:r>
            <w:r>
              <w:rPr>
                <w:rFonts w:ascii="Times New Roman" w:eastAsia="Calibri" w:hAnsi="Times New Roman"/>
                <w:color w:val="000000"/>
                <w:lang w:val="ro-RO" w:eastAsia="en-US"/>
              </w:rPr>
              <w:t xml:space="preserve"> cu jucării și materiale la alegere, discuții între copii.  </w:t>
            </w:r>
            <w:r>
              <w:rPr>
                <w:rFonts w:ascii="Times New Roman" w:eastAsia="Calibri" w:hAnsi="Times New Roman"/>
                <w:color w:val="000000"/>
                <w:u w:val="single"/>
                <w:lang w:val="ro-RO" w:eastAsia="en-US"/>
              </w:rPr>
              <w:t xml:space="preserve">Jocuri pe centre: </w:t>
            </w:r>
            <w:r w:rsidRPr="00EC7D67">
              <w:rPr>
                <w:rFonts w:ascii="Times New Roman" w:hAnsi="Times New Roman"/>
                <w:color w:val="000000"/>
                <w:u w:val="single"/>
                <w:lang w:val="ro-RO"/>
              </w:rPr>
              <w:t xml:space="preserve">Construcţii </w:t>
            </w:r>
            <w:r w:rsidRPr="00EC7D67">
              <w:rPr>
                <w:rFonts w:ascii="Times New Roman" w:hAnsi="Times New Roman"/>
                <w:color w:val="000000"/>
                <w:lang w:val="ro-RO"/>
              </w:rPr>
              <w:t xml:space="preserve">din forme geometrice, corpul uman din materiale naturale: frunze, beţe, flori, castane, conuri de brad;  </w:t>
            </w:r>
            <w:r w:rsidRPr="00EC7D67">
              <w:rPr>
                <w:rFonts w:ascii="Times New Roman" w:hAnsi="Times New Roman"/>
                <w:color w:val="000000"/>
                <w:u w:val="single"/>
                <w:lang w:val="ro-RO"/>
              </w:rPr>
              <w:t>Ştiinţă:</w:t>
            </w:r>
            <w:r w:rsidRPr="00EC7D67">
              <w:rPr>
                <w:rFonts w:ascii="Times New Roman" w:hAnsi="Times New Roman"/>
                <w:color w:val="000000"/>
                <w:lang w:val="ro-RO"/>
              </w:rPr>
              <w:t xml:space="preserve"> convorbire despre igiena personală, igiena gurii; </w:t>
            </w:r>
            <w:r w:rsidRPr="00EC7D67">
              <w:rPr>
                <w:rFonts w:ascii="Times New Roman" w:hAnsi="Times New Roman"/>
                <w:color w:val="000000"/>
                <w:u w:val="single"/>
                <w:lang w:val="ro-RO"/>
              </w:rPr>
              <w:t>Artă</w:t>
            </w:r>
            <w:r w:rsidRPr="00EC7D67">
              <w:rPr>
                <w:rFonts w:ascii="Times New Roman" w:hAnsi="Times New Roman"/>
                <w:color w:val="000000"/>
                <w:lang w:val="ro-RO"/>
              </w:rPr>
              <w:t xml:space="preserve">: decupaj: “Hora copiilor”, desen cu creioane cerate, pictură cu tempera pe fond umed; </w:t>
            </w:r>
            <w:r w:rsidRPr="00EC7D67">
              <w:rPr>
                <w:rFonts w:ascii="Times New Roman" w:hAnsi="Times New Roman"/>
                <w:color w:val="000000"/>
                <w:u w:val="single"/>
                <w:lang w:val="ro-RO"/>
              </w:rPr>
              <w:t>Bibliotecă:</w:t>
            </w:r>
            <w:r w:rsidRPr="00EC7D67">
              <w:rPr>
                <w:rFonts w:ascii="Times New Roman" w:hAnsi="Times New Roman"/>
                <w:color w:val="000000"/>
                <w:lang w:val="ro-RO"/>
              </w:rPr>
              <w:t xml:space="preserve"> lectura educatoarei: “Nu vreau să fiu broască!” de Dev Petty; </w:t>
            </w:r>
            <w:r w:rsidRPr="00EC7D67">
              <w:rPr>
                <w:rFonts w:ascii="Times New Roman" w:hAnsi="Times New Roman"/>
                <w:color w:val="000000"/>
                <w:u w:val="single"/>
                <w:lang w:val="ro-RO"/>
              </w:rPr>
              <w:t>Joc de rol</w:t>
            </w:r>
            <w:r w:rsidRPr="00EC7D67">
              <w:rPr>
                <w:rFonts w:ascii="Times New Roman" w:hAnsi="Times New Roman"/>
                <w:color w:val="000000"/>
                <w:lang w:val="ro-RO"/>
              </w:rPr>
              <w:t>: “Degetele povestesc”- creare de mici povestiri, manevrarea marionetelor;</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 xml:space="preserve">Tranziţii </w:t>
            </w:r>
            <w:r w:rsidRPr="00EC7D67">
              <w:rPr>
                <w:rFonts w:ascii="Times New Roman" w:hAnsi="Times New Roman"/>
                <w:color w:val="000000"/>
                <w:lang w:val="ro-RO"/>
              </w:rPr>
              <w:t>: joc muzical “Trenul copiilor veseli”, exerciţii de aranjare a scaunelor în linişte;</w:t>
            </w:r>
          </w:p>
          <w:p w:rsidR="0074277D" w:rsidRPr="00EC7D67" w:rsidRDefault="0074277D" w:rsidP="00A137C7">
            <w:pPr>
              <w:pStyle w:val="TableContents"/>
              <w:rPr>
                <w:rFonts w:ascii="Times New Roman" w:hAnsi="Times New Roman"/>
                <w:color w:val="000000"/>
                <w:u w:val="single"/>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Rutină Întâlnirea de dimineaţă</w:t>
            </w:r>
            <w:r w:rsidRPr="00EC7D67">
              <w:rPr>
                <w:rFonts w:ascii="Times New Roman" w:hAnsi="Times New Roman"/>
                <w:color w:val="000000"/>
                <w:lang w:val="ro-RO"/>
              </w:rPr>
              <w:t>: Calendarul naturii (zilele săptămânii, anotimp, vremea), prezenţa, Cum mă simt azi? (emoţii), “Jocul emoţiilor”, gimnastica de înviorare, “Cutia magică” (formularea întrebărilor cu răspuns închis- un con de brad), “Îmi doresc  să..”(exprimarea dorinţelor pentru activităţile pe care vor să le facă), “Mesajul zilei “-fragment din “Winnie ursuleţul”;</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Rutină</w:t>
            </w:r>
            <w:r w:rsidRPr="00EC7D67">
              <w:rPr>
                <w:rFonts w:ascii="Times New Roman" w:hAnsi="Times New Roman"/>
                <w:color w:val="000000"/>
                <w:lang w:val="ro-RO"/>
              </w:rPr>
              <w:t xml:space="preserve">:  </w:t>
            </w:r>
            <w:r w:rsidRPr="00EC7D67">
              <w:rPr>
                <w:rFonts w:ascii="Times New Roman" w:hAnsi="Times New Roman"/>
                <w:i/>
                <w:iCs/>
                <w:color w:val="000000"/>
                <w:lang w:val="ro-RO"/>
              </w:rPr>
              <w:t>Micul dejun</w:t>
            </w:r>
            <w:r w:rsidRPr="00EC7D67">
              <w:rPr>
                <w:rFonts w:ascii="Times New Roman" w:hAnsi="Times New Roman"/>
                <w:color w:val="000000"/>
                <w:lang w:val="ro-RO"/>
              </w:rPr>
              <w:t xml:space="preserve"> ( deprinderi de spălare şi uscare corectă a mâinilor, aranjarea mesei, comportament civilizat la masă, observarea alimentelor, strângerea mesei);</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ro-RO"/>
              </w:rPr>
              <w:t>ADE</w:t>
            </w:r>
          </w:p>
          <w:p w:rsidR="0074277D" w:rsidRPr="00EC7D67" w:rsidRDefault="0074277D" w:rsidP="00A137C7">
            <w:pPr>
              <w:pStyle w:val="TableContents"/>
              <w:rPr>
                <w:rFonts w:ascii="Times New Roman" w:hAnsi="Times New Roman"/>
                <w:color w:val="000000"/>
                <w:u w:val="single"/>
                <w:lang w:val="ro-RO"/>
              </w:rPr>
            </w:pPr>
            <w:r w:rsidRPr="00EC7D67">
              <w:rPr>
                <w:rFonts w:ascii="Times New Roman" w:hAnsi="Times New Roman"/>
                <w:color w:val="000000"/>
                <w:u w:val="single"/>
                <w:lang w:val="ro-RO"/>
              </w:rPr>
              <w:t>A.I. “Micii artişti” (D.Ş.+D.O.S.)</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color w:val="000000"/>
                <w:lang w:val="ro-RO"/>
              </w:rPr>
              <w:t>Nivel II Joc logic: “Grupează corect”-două criterii;</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color w:val="000000"/>
                <w:lang w:val="ro-RO"/>
              </w:rPr>
              <w:t>Niv. I: Rupere; Niv.II  Colaj: “Copilul”;</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ro-RO"/>
              </w:rPr>
              <w:t xml:space="preserve">ALA </w:t>
            </w:r>
            <w:r w:rsidRPr="00EC7D67">
              <w:rPr>
                <w:rFonts w:ascii="Times New Roman" w:hAnsi="Times New Roman"/>
                <w:color w:val="000000"/>
                <w:u w:val="single"/>
                <w:lang w:val="ro-RO"/>
              </w:rPr>
              <w:t>Jocuri individuale</w:t>
            </w:r>
            <w:r w:rsidRPr="00EC7D67">
              <w:rPr>
                <w:rFonts w:ascii="Times New Roman" w:hAnsi="Times New Roman"/>
                <w:color w:val="000000"/>
                <w:lang w:val="ro-RO"/>
              </w:rPr>
              <w:t xml:space="preserve">.: împăturire, rulare, formare de perechi din pătrate din textile diferite, sortarea pufurilor după </w:t>
            </w:r>
            <w:r w:rsidRPr="00EC7D67">
              <w:rPr>
                <w:rFonts w:ascii="Times New Roman" w:hAnsi="Times New Roman"/>
                <w:color w:val="000000"/>
                <w:lang w:val="ro-RO"/>
              </w:rPr>
              <w:lastRenderedPageBreak/>
              <w:t xml:space="preserve">culori, sortarea pufurilor după criteriul  mare- mic folosind penseta, comparare mare – mic/ mult-puţin; </w:t>
            </w:r>
            <w:r w:rsidRPr="00EC7D67">
              <w:rPr>
                <w:rFonts w:ascii="Times New Roman" w:hAnsi="Times New Roman"/>
                <w:color w:val="000000"/>
                <w:u w:val="single"/>
                <w:lang w:val="ro-RO"/>
              </w:rPr>
              <w:t>Joc senzorial</w:t>
            </w:r>
            <w:r w:rsidRPr="00EC7D67">
              <w:rPr>
                <w:rFonts w:ascii="Times New Roman" w:hAnsi="Times New Roman"/>
                <w:color w:val="000000"/>
                <w:lang w:val="ro-RO"/>
              </w:rPr>
              <w:t>: “Rece-cald” (supa, Sana);</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ADP</w:t>
            </w:r>
            <w:r w:rsidRPr="00EC7D67">
              <w:rPr>
                <w:rFonts w:ascii="Times New Roman" w:hAnsi="Times New Roman"/>
                <w:color w:val="000000"/>
                <w:u w:val="single"/>
                <w:lang w:val="ro-RO"/>
              </w:rPr>
              <w:t>Tranziţii:</w:t>
            </w:r>
            <w:r w:rsidRPr="00EC7D67">
              <w:rPr>
                <w:rFonts w:ascii="Times New Roman" w:hAnsi="Times New Roman"/>
                <w:color w:val="000000"/>
                <w:lang w:val="ro-RO"/>
              </w:rPr>
              <w:t xml:space="preserve"> “Clopoţelul” (oprirea din activitate sau joc);</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Rutine</w:t>
            </w:r>
            <w:r w:rsidRPr="00EC7D67">
              <w:rPr>
                <w:rFonts w:ascii="Times New Roman" w:hAnsi="Times New Roman"/>
                <w:color w:val="000000"/>
                <w:lang w:val="ro-RO"/>
              </w:rPr>
              <w:t xml:space="preserve"> : “Suntem ordonaţi”- deprinderi de ordine; </w:t>
            </w:r>
            <w:r w:rsidRPr="00EC7D67">
              <w:rPr>
                <w:rFonts w:ascii="Times New Roman" w:hAnsi="Times New Roman"/>
                <w:color w:val="000000"/>
                <w:u w:val="single"/>
                <w:lang w:val="ro-RO"/>
              </w:rPr>
              <w:t>Joc distractiv</w:t>
            </w:r>
            <w:r w:rsidRPr="00EC7D67">
              <w:rPr>
                <w:rFonts w:ascii="Times New Roman" w:hAnsi="Times New Roman"/>
                <w:color w:val="000000"/>
                <w:lang w:val="ro-RO"/>
              </w:rPr>
              <w:t>: “Statuile”, “Prinde coada”;</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u w:val="single"/>
                <w:lang w:val="fr-BE"/>
              </w:rPr>
              <w:t>Jocuri de mişcare</w:t>
            </w:r>
            <w:r w:rsidRPr="00EC7D67">
              <w:rPr>
                <w:rFonts w:ascii="Times New Roman" w:hAnsi="Times New Roman"/>
                <w:color w:val="000000"/>
                <w:lang w:val="fr-BE"/>
              </w:rPr>
              <w:t xml:space="preserve"> în aer libe</w:t>
            </w:r>
            <w:r w:rsidR="00593BB5">
              <w:rPr>
                <w:rFonts w:ascii="Times New Roman" w:hAnsi="Times New Roman"/>
                <w:color w:val="000000"/>
                <w:lang w:val="fr-BE"/>
              </w:rPr>
              <w:t>r</w:t>
            </w:r>
          </w:p>
        </w:tc>
        <w:tc>
          <w:tcPr>
            <w:tcW w:w="127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277D" w:rsidRPr="00EC7D67" w:rsidRDefault="0074277D" w:rsidP="00A137C7">
            <w:pPr>
              <w:pStyle w:val="TableContents"/>
              <w:rPr>
                <w:rFonts w:ascii="Times New Roman" w:hAnsi="Times New Roman"/>
                <w:color w:val="000000"/>
                <w:lang w:val="fr-BE"/>
              </w:rPr>
            </w:pPr>
          </w:p>
        </w:tc>
      </w:tr>
      <w:tr w:rsidR="0074277D" w:rsidRPr="00EC7D67" w:rsidTr="00A137C7">
        <w:tc>
          <w:tcPr>
            <w:tcW w:w="117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proofErr w:type="spellStart"/>
            <w:r>
              <w:rPr>
                <w:rFonts w:ascii="Times New Roman" w:hAnsi="Times New Roman"/>
                <w:color w:val="000000"/>
              </w:rPr>
              <w:lastRenderedPageBreak/>
              <w:t>Vineri</w:t>
            </w:r>
            <w:proofErr w:type="spellEnd"/>
          </w:p>
          <w:p w:rsidR="0074277D" w:rsidRDefault="0074277D" w:rsidP="00A137C7">
            <w:pPr>
              <w:pStyle w:val="TableContents"/>
              <w:rPr>
                <w:rFonts w:ascii="Times New Roman" w:hAnsi="Times New Roman"/>
                <w:color w:val="000000"/>
              </w:rPr>
            </w:pPr>
            <w:r>
              <w:rPr>
                <w:rFonts w:ascii="Times New Roman" w:hAnsi="Times New Roman"/>
                <w:color w:val="000000"/>
              </w:rPr>
              <w:t xml:space="preserve">11 </w:t>
            </w:r>
            <w:proofErr w:type="spellStart"/>
            <w:r>
              <w:rPr>
                <w:rFonts w:ascii="Times New Roman" w:hAnsi="Times New Roman"/>
                <w:color w:val="000000"/>
              </w:rPr>
              <w:t>oct</w:t>
            </w:r>
            <w:proofErr w:type="spellEnd"/>
            <w:r>
              <w:rPr>
                <w:rFonts w:ascii="Times New Roman" w:hAnsi="Times New Roman"/>
                <w:color w:val="000000"/>
              </w:rPr>
              <w:t>.</w:t>
            </w:r>
          </w:p>
        </w:tc>
        <w:tc>
          <w:tcPr>
            <w:tcW w:w="1350"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color w:val="000000"/>
              </w:rPr>
            </w:pPr>
            <w:r>
              <w:rPr>
                <w:rFonts w:ascii="Times New Roman" w:hAnsi="Times New Roman"/>
                <w:color w:val="000000"/>
              </w:rPr>
              <w:t>7,30- 8,30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8,30-9,00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9,00-9,30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9,30- 11,00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11,00- 12,00</w:t>
            </w: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p>
          <w:p w:rsidR="0074277D" w:rsidRDefault="0074277D" w:rsidP="00A137C7">
            <w:pPr>
              <w:pStyle w:val="TableContents"/>
              <w:rPr>
                <w:rFonts w:ascii="Times New Roman" w:hAnsi="Times New Roman"/>
                <w:color w:val="000000"/>
              </w:rPr>
            </w:pPr>
            <w:r>
              <w:rPr>
                <w:rFonts w:ascii="Times New Roman" w:hAnsi="Times New Roman"/>
                <w:color w:val="000000"/>
              </w:rPr>
              <w:t>12,00-12,30</w:t>
            </w:r>
          </w:p>
          <w:p w:rsidR="0074277D" w:rsidRDefault="0074277D" w:rsidP="00A137C7">
            <w:pPr>
              <w:pStyle w:val="TableContents"/>
              <w:rPr>
                <w:rFonts w:ascii="Times New Roman" w:hAnsi="Times New Roman"/>
                <w:color w:val="000000"/>
              </w:rPr>
            </w:pPr>
          </w:p>
        </w:tc>
        <w:tc>
          <w:tcPr>
            <w:tcW w:w="6182" w:type="dxa"/>
            <w:tcBorders>
              <w:left w:val="single" w:sz="4" w:space="0" w:color="000000"/>
              <w:bottom w:val="single" w:sz="4" w:space="0" w:color="000000"/>
            </w:tcBorders>
            <w:shd w:val="clear" w:color="auto" w:fill="auto"/>
            <w:tcMar>
              <w:top w:w="55" w:type="dxa"/>
              <w:left w:w="55" w:type="dxa"/>
              <w:bottom w:w="55" w:type="dxa"/>
              <w:right w:w="55" w:type="dxa"/>
            </w:tcMar>
          </w:tcPr>
          <w:p w:rsidR="0074277D" w:rsidRDefault="0074277D" w:rsidP="00A137C7">
            <w:pPr>
              <w:pStyle w:val="TableContents"/>
              <w:rPr>
                <w:rFonts w:ascii="Times New Roman" w:hAnsi="Times New Roman"/>
                <w:b/>
                <w:bCs/>
                <w:color w:val="000000"/>
              </w:rPr>
            </w:pPr>
            <w:r>
              <w:rPr>
                <w:rFonts w:ascii="Times New Roman" w:hAnsi="Times New Roman"/>
                <w:b/>
                <w:bCs/>
                <w:color w:val="000000"/>
              </w:rPr>
              <w:t xml:space="preserve">ADP </w:t>
            </w:r>
            <w:proofErr w:type="spellStart"/>
            <w:r>
              <w:rPr>
                <w:rFonts w:ascii="Times New Roman" w:hAnsi="Times New Roman"/>
                <w:color w:val="000000"/>
                <w:u w:val="single"/>
              </w:rPr>
              <w:t>Rutine</w:t>
            </w:r>
            <w:proofErr w:type="spellEnd"/>
            <w:r>
              <w:rPr>
                <w:rFonts w:ascii="Times New Roman" w:hAnsi="Times New Roman"/>
                <w:color w:val="000000"/>
              </w:rPr>
              <w:t xml:space="preserve">: </w:t>
            </w:r>
            <w:proofErr w:type="spellStart"/>
            <w:r>
              <w:rPr>
                <w:rFonts w:ascii="Times New Roman" w:hAnsi="Times New Roman"/>
                <w:color w:val="000000"/>
              </w:rPr>
              <w:t>sosirea</w:t>
            </w:r>
            <w:proofErr w:type="spellEnd"/>
            <w:r>
              <w:rPr>
                <w:rFonts w:ascii="Times New Roman" w:hAnsi="Times New Roman"/>
                <w:color w:val="000000"/>
              </w:rPr>
              <w:t xml:space="preserve"> </w:t>
            </w:r>
            <w:proofErr w:type="spellStart"/>
            <w:r>
              <w:rPr>
                <w:rFonts w:ascii="Times New Roman" w:hAnsi="Times New Roman"/>
                <w:color w:val="000000"/>
              </w:rPr>
              <w:t>copilului</w:t>
            </w:r>
            <w:proofErr w:type="spellEnd"/>
            <w:r>
              <w:rPr>
                <w:rFonts w:ascii="Times New Roman" w:hAnsi="Times New Roman"/>
                <w:color w:val="000000"/>
              </w:rPr>
              <w:t>: (</w:t>
            </w:r>
            <w:proofErr w:type="spellStart"/>
            <w:r>
              <w:rPr>
                <w:rFonts w:ascii="Times New Roman" w:hAnsi="Times New Roman"/>
                <w:color w:val="000000"/>
              </w:rPr>
              <w:t>deprinderi</w:t>
            </w:r>
            <w:proofErr w:type="spellEnd"/>
            <w:r>
              <w:rPr>
                <w:rFonts w:ascii="Times New Roman" w:hAnsi="Times New Roman"/>
                <w:color w:val="000000"/>
              </w:rPr>
              <w:t xml:space="preserve"> </w:t>
            </w:r>
            <w:proofErr w:type="spellStart"/>
            <w:r>
              <w:rPr>
                <w:rFonts w:ascii="Times New Roman" w:hAnsi="Times New Roman"/>
                <w:color w:val="000000"/>
              </w:rPr>
              <w:t>specifice</w:t>
            </w:r>
            <w:proofErr w:type="spellEnd"/>
            <w:r>
              <w:rPr>
                <w:rFonts w:ascii="Times New Roman" w:hAnsi="Times New Roman"/>
                <w:color w:val="000000"/>
              </w:rPr>
              <w:t xml:space="preserve">: </w:t>
            </w:r>
            <w:proofErr w:type="spellStart"/>
            <w:r>
              <w:rPr>
                <w:rFonts w:ascii="Times New Roman" w:hAnsi="Times New Roman"/>
                <w:color w:val="000000"/>
              </w:rPr>
              <w:t>dezbrăcare</w:t>
            </w:r>
            <w:proofErr w:type="spellEnd"/>
            <w:r>
              <w:rPr>
                <w:rFonts w:ascii="Times New Roman" w:hAnsi="Times New Roman"/>
                <w:color w:val="000000"/>
              </w:rPr>
              <w:t xml:space="preserve"> </w:t>
            </w:r>
            <w:proofErr w:type="spellStart"/>
            <w:r>
              <w:rPr>
                <w:rFonts w:ascii="Times New Roman" w:hAnsi="Times New Roman"/>
                <w:color w:val="000000"/>
              </w:rPr>
              <w:t>şi</w:t>
            </w:r>
            <w:proofErr w:type="spellEnd"/>
            <w:r>
              <w:rPr>
                <w:rFonts w:ascii="Times New Roman" w:hAnsi="Times New Roman"/>
                <w:color w:val="000000"/>
              </w:rPr>
              <w:t xml:space="preserve"> </w:t>
            </w:r>
            <w:proofErr w:type="spellStart"/>
            <w:r>
              <w:rPr>
                <w:rFonts w:ascii="Times New Roman" w:hAnsi="Times New Roman"/>
                <w:color w:val="000000"/>
              </w:rPr>
              <w:t>aranjarea</w:t>
            </w:r>
            <w:proofErr w:type="spellEnd"/>
            <w:r>
              <w:rPr>
                <w:rFonts w:ascii="Times New Roman" w:hAnsi="Times New Roman"/>
                <w:color w:val="000000"/>
              </w:rPr>
              <w:t xml:space="preserve"> </w:t>
            </w:r>
            <w:proofErr w:type="spellStart"/>
            <w:r>
              <w:rPr>
                <w:rFonts w:ascii="Times New Roman" w:hAnsi="Times New Roman"/>
                <w:color w:val="000000"/>
              </w:rPr>
              <w:t>hainelor</w:t>
            </w:r>
            <w:proofErr w:type="spellEnd"/>
            <w:r>
              <w:rPr>
                <w:rFonts w:ascii="Times New Roman" w:hAnsi="Times New Roman"/>
                <w:color w:val="000000"/>
              </w:rPr>
              <w:t xml:space="preserve"> </w:t>
            </w:r>
            <w:proofErr w:type="spellStart"/>
            <w:r>
              <w:rPr>
                <w:rFonts w:ascii="Times New Roman" w:hAnsi="Times New Roman"/>
                <w:color w:val="000000"/>
              </w:rPr>
              <w:t>în</w:t>
            </w:r>
            <w:proofErr w:type="spellEnd"/>
            <w:r>
              <w:rPr>
                <w:rFonts w:ascii="Times New Roman" w:hAnsi="Times New Roman"/>
                <w:color w:val="000000"/>
              </w:rPr>
              <w:t xml:space="preserve"> </w:t>
            </w:r>
            <w:proofErr w:type="spellStart"/>
            <w:r>
              <w:rPr>
                <w:rFonts w:ascii="Times New Roman" w:hAnsi="Times New Roman"/>
                <w:color w:val="000000"/>
              </w:rPr>
              <w:t>dulap</w:t>
            </w:r>
            <w:proofErr w:type="spellEnd"/>
            <w:r>
              <w:rPr>
                <w:rFonts w:ascii="Times New Roman" w:hAnsi="Times New Roman"/>
                <w:color w:val="000000"/>
              </w:rPr>
              <w:t xml:space="preserve">, </w:t>
            </w:r>
            <w:proofErr w:type="spellStart"/>
            <w:r>
              <w:rPr>
                <w:rFonts w:ascii="Times New Roman" w:hAnsi="Times New Roman"/>
                <w:color w:val="000000"/>
              </w:rPr>
              <w:t>schimbarea</w:t>
            </w:r>
            <w:proofErr w:type="spellEnd"/>
            <w:r>
              <w:rPr>
                <w:rFonts w:ascii="Times New Roman" w:hAnsi="Times New Roman"/>
                <w:color w:val="000000"/>
              </w:rPr>
              <w:t xml:space="preserve"> </w:t>
            </w:r>
            <w:proofErr w:type="spellStart"/>
            <w:r>
              <w:rPr>
                <w:rFonts w:ascii="Times New Roman" w:hAnsi="Times New Roman"/>
                <w:color w:val="000000"/>
              </w:rPr>
              <w:t>încălţămintei</w:t>
            </w:r>
            <w:proofErr w:type="spellEnd"/>
            <w:r>
              <w:rPr>
                <w:rFonts w:ascii="Times New Roman" w:hAnsi="Times New Roman"/>
                <w:color w:val="000000"/>
              </w:rPr>
              <w:t xml:space="preserve">, </w:t>
            </w:r>
            <w:proofErr w:type="spellStart"/>
            <w:r>
              <w:rPr>
                <w:rFonts w:ascii="Times New Roman" w:hAnsi="Times New Roman"/>
                <w:color w:val="000000"/>
              </w:rPr>
              <w:t>sărirea</w:t>
            </w:r>
            <w:proofErr w:type="spellEnd"/>
            <w:r>
              <w:rPr>
                <w:rFonts w:ascii="Times New Roman" w:hAnsi="Times New Roman"/>
                <w:color w:val="000000"/>
              </w:rPr>
              <w:t xml:space="preserve"> </w:t>
            </w:r>
            <w:proofErr w:type="spellStart"/>
            <w:r>
              <w:rPr>
                <w:rFonts w:ascii="Times New Roman" w:hAnsi="Times New Roman"/>
                <w:color w:val="000000"/>
              </w:rPr>
              <w:t>şotronului</w:t>
            </w:r>
            <w:proofErr w:type="spellEnd"/>
            <w:r>
              <w:rPr>
                <w:rFonts w:ascii="Times New Roman" w:hAnsi="Times New Roman"/>
                <w:color w:val="000000"/>
              </w:rPr>
              <w:t xml:space="preserve">, </w:t>
            </w:r>
            <w:proofErr w:type="spellStart"/>
            <w:r>
              <w:rPr>
                <w:rFonts w:ascii="Times New Roman" w:hAnsi="Times New Roman"/>
                <w:color w:val="000000"/>
              </w:rPr>
              <w:t>salutul</w:t>
            </w:r>
            <w:proofErr w:type="spellEnd"/>
            <w:r>
              <w:rPr>
                <w:rFonts w:ascii="Times New Roman" w:hAnsi="Times New Roman"/>
                <w:color w:val="000000"/>
              </w:rPr>
              <w:t xml:space="preserve">, </w:t>
            </w:r>
            <w:proofErr w:type="spellStart"/>
            <w:r>
              <w:rPr>
                <w:rFonts w:ascii="Times New Roman" w:hAnsi="Times New Roman"/>
                <w:color w:val="000000"/>
              </w:rPr>
              <w:t>punerea</w:t>
            </w:r>
            <w:proofErr w:type="spellEnd"/>
            <w:r>
              <w:rPr>
                <w:rFonts w:ascii="Times New Roman" w:hAnsi="Times New Roman"/>
                <w:color w:val="000000"/>
              </w:rPr>
              <w:t xml:space="preserve"> </w:t>
            </w:r>
            <w:proofErr w:type="spellStart"/>
            <w:r>
              <w:rPr>
                <w:rFonts w:ascii="Times New Roman" w:hAnsi="Times New Roman"/>
                <w:color w:val="000000"/>
              </w:rPr>
              <w:t>pozei</w:t>
            </w:r>
            <w:proofErr w:type="spellEnd"/>
            <w:r>
              <w:rPr>
                <w:rFonts w:ascii="Times New Roman" w:hAnsi="Times New Roman"/>
                <w:color w:val="000000"/>
              </w:rPr>
              <w:t xml:space="preserve"> la </w:t>
            </w:r>
            <w:proofErr w:type="spellStart"/>
            <w:r>
              <w:rPr>
                <w:rFonts w:ascii="Times New Roman" w:hAnsi="Times New Roman"/>
                <w:color w:val="000000"/>
              </w:rPr>
              <w:t>panoul</w:t>
            </w:r>
            <w:proofErr w:type="spellEnd"/>
            <w:r>
              <w:rPr>
                <w:rFonts w:ascii="Times New Roman" w:hAnsi="Times New Roman"/>
                <w:color w:val="000000"/>
              </w:rPr>
              <w:t xml:space="preserve"> de </w:t>
            </w:r>
            <w:proofErr w:type="spellStart"/>
            <w:r>
              <w:rPr>
                <w:rFonts w:ascii="Times New Roman" w:hAnsi="Times New Roman"/>
                <w:color w:val="000000"/>
              </w:rPr>
              <w:t>prezenţă</w:t>
            </w:r>
            <w:proofErr w:type="spellEnd"/>
            <w:r>
              <w:rPr>
                <w:rFonts w:ascii="Times New Roman" w:hAnsi="Times New Roman"/>
                <w:color w:val="000000"/>
              </w:rPr>
              <w:t>);</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fr-BE"/>
              </w:rPr>
              <w:t xml:space="preserve">ALA </w:t>
            </w:r>
            <w:r>
              <w:rPr>
                <w:rFonts w:ascii="Times New Roman" w:eastAsia="Calibri" w:hAnsi="Times New Roman"/>
                <w:color w:val="000000"/>
                <w:u w:val="single"/>
                <w:lang w:val="ro-RO" w:eastAsia="en-US"/>
              </w:rPr>
              <w:t>Jocuri libere</w:t>
            </w:r>
            <w:r>
              <w:rPr>
                <w:rFonts w:ascii="Times New Roman" w:eastAsia="Calibri" w:hAnsi="Times New Roman"/>
                <w:color w:val="000000"/>
                <w:lang w:val="ro-RO" w:eastAsia="en-US"/>
              </w:rPr>
              <w:t xml:space="preserve"> cu jucării și materiale la alegere, discuții între copii.  </w:t>
            </w:r>
            <w:r>
              <w:rPr>
                <w:rFonts w:ascii="Times New Roman" w:eastAsia="Calibri" w:hAnsi="Times New Roman"/>
                <w:color w:val="000000"/>
                <w:u w:val="single"/>
                <w:lang w:val="ro-RO" w:eastAsia="en-US"/>
              </w:rPr>
              <w:t xml:space="preserve">Jocuri pe centre: </w:t>
            </w:r>
            <w:r w:rsidRPr="00EC7D67">
              <w:rPr>
                <w:rFonts w:ascii="Times New Roman" w:hAnsi="Times New Roman"/>
                <w:color w:val="000000"/>
                <w:u w:val="single"/>
                <w:lang w:val="ro-RO"/>
              </w:rPr>
              <w:t>Joc de masă</w:t>
            </w:r>
            <w:r w:rsidRPr="00EC7D67">
              <w:rPr>
                <w:rFonts w:ascii="Times New Roman" w:hAnsi="Times New Roman"/>
                <w:color w:val="000000"/>
                <w:lang w:val="ro-RO"/>
              </w:rPr>
              <w:t xml:space="preserve">: puzzle, “Jocul umbrelor”; </w:t>
            </w:r>
            <w:r w:rsidRPr="00EC7D67">
              <w:rPr>
                <w:rFonts w:ascii="Times New Roman" w:hAnsi="Times New Roman"/>
                <w:color w:val="000000"/>
                <w:u w:val="single"/>
                <w:lang w:val="ro-RO"/>
              </w:rPr>
              <w:t>Ştiinţă</w:t>
            </w:r>
            <w:r w:rsidRPr="00EC7D67">
              <w:rPr>
                <w:rFonts w:ascii="Times New Roman" w:hAnsi="Times New Roman"/>
                <w:color w:val="000000"/>
                <w:lang w:val="ro-RO"/>
              </w:rPr>
              <w:t xml:space="preserve">: îngrijirea plantelor, observarea microbilor la microscop; </w:t>
            </w:r>
            <w:r w:rsidRPr="00EC7D67">
              <w:rPr>
                <w:rFonts w:ascii="Times New Roman" w:hAnsi="Times New Roman"/>
                <w:color w:val="000000"/>
                <w:u w:val="single"/>
                <w:lang w:val="ro-RO"/>
              </w:rPr>
              <w:t>Artă</w:t>
            </w:r>
            <w:r w:rsidRPr="00EC7D67">
              <w:rPr>
                <w:rFonts w:ascii="Times New Roman" w:hAnsi="Times New Roman"/>
                <w:color w:val="000000"/>
                <w:lang w:val="ro-RO"/>
              </w:rPr>
              <w:t xml:space="preserve">: modelaj: “Eu”, îndoituri din hârtie: “Fetiţă, băiat”; </w:t>
            </w:r>
            <w:r w:rsidRPr="00EC7D67">
              <w:rPr>
                <w:rFonts w:ascii="Times New Roman" w:hAnsi="Times New Roman"/>
                <w:color w:val="000000"/>
                <w:u w:val="single"/>
                <w:lang w:val="ro-RO"/>
              </w:rPr>
              <w:t>Bibliotecă</w:t>
            </w:r>
            <w:r w:rsidRPr="00EC7D67">
              <w:rPr>
                <w:rFonts w:ascii="Times New Roman" w:hAnsi="Times New Roman"/>
                <w:color w:val="000000"/>
                <w:lang w:val="ro-RO"/>
              </w:rPr>
              <w:t xml:space="preserve">: lectura educatoarei: “Prima mea carte despre culori” de Eric Carle; </w:t>
            </w:r>
            <w:r w:rsidRPr="00EC7D67">
              <w:rPr>
                <w:rFonts w:ascii="Times New Roman" w:hAnsi="Times New Roman"/>
                <w:color w:val="000000"/>
                <w:u w:val="single"/>
                <w:lang w:val="ro-RO"/>
              </w:rPr>
              <w:t>Joc de rol</w:t>
            </w:r>
            <w:r w:rsidRPr="00EC7D67">
              <w:rPr>
                <w:rFonts w:ascii="Times New Roman" w:hAnsi="Times New Roman"/>
                <w:color w:val="000000"/>
                <w:lang w:val="ro-RO"/>
              </w:rPr>
              <w:t>: “Avem oaspeţi”, dramatizare “Hansel şi Gretel;</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b/>
                <w:bCs/>
                <w:color w:val="000000"/>
                <w:lang w:val="ro-RO"/>
              </w:rPr>
              <w:t>ADP</w:t>
            </w:r>
            <w:r w:rsidRPr="00EC7D67">
              <w:rPr>
                <w:rFonts w:ascii="Times New Roman" w:hAnsi="Times New Roman"/>
                <w:color w:val="000000"/>
                <w:u w:val="single"/>
                <w:lang w:val="ro-RO"/>
              </w:rPr>
              <w:t xml:space="preserve"> Tranziţii :</w:t>
            </w:r>
            <w:r w:rsidRPr="00EC7D67">
              <w:rPr>
                <w:rFonts w:ascii="Times New Roman" w:hAnsi="Times New Roman"/>
                <w:color w:val="000000"/>
                <w:lang w:val="ro-RO"/>
              </w:rPr>
              <w:t xml:space="preserve">  joc muzical “Trenul copiilor veseli”, exerciţii de aranjare a scaunelor şi a meselor în linişte;</w:t>
            </w:r>
          </w:p>
          <w:p w:rsidR="0074277D" w:rsidRPr="00EC7D67" w:rsidRDefault="0074277D" w:rsidP="00A137C7">
            <w:pPr>
              <w:pStyle w:val="TableContents"/>
              <w:rPr>
                <w:rFonts w:ascii="Times New Roman" w:hAnsi="Times New Roman"/>
                <w:color w:val="000000"/>
                <w:u w:val="single"/>
                <w:lang w:val="ro-RO"/>
              </w:rPr>
            </w:pPr>
            <w:r w:rsidRPr="00EC7D67">
              <w:rPr>
                <w:rFonts w:ascii="Times New Roman" w:hAnsi="Times New Roman"/>
                <w:b/>
                <w:bCs/>
                <w:color w:val="000000"/>
                <w:lang w:val="ro-RO"/>
              </w:rPr>
              <w:t xml:space="preserve">ADP </w:t>
            </w:r>
            <w:r w:rsidRPr="00EC7D67">
              <w:rPr>
                <w:rFonts w:ascii="Times New Roman" w:hAnsi="Times New Roman"/>
                <w:color w:val="000000"/>
                <w:u w:val="single"/>
                <w:lang w:val="ro-RO"/>
              </w:rPr>
              <w:t>Rutină Întâlnirea de dimineaţă:</w:t>
            </w:r>
            <w:r w:rsidRPr="00EC7D67">
              <w:rPr>
                <w:rFonts w:ascii="Times New Roman" w:hAnsi="Times New Roman"/>
                <w:color w:val="000000"/>
                <w:lang w:val="ro-RO"/>
              </w:rPr>
              <w:t xml:space="preserve">  Calendarul naturii (zilele săptămânii, anotimp, vremea), prezenţa, Cum mă simt azi? (emoţii), “Jocul emoţiilor”, gimnastica de înviorare, “Cutia magică” (formularea întrebărilor cu răspuns închis- o batistă), “Îmi doresc  să..”(exprimarea dorinţelor pentru activităţile pe care vor să le facă), “Mesajul zilei “-fragment din “Winnie ursuleţul”</w:t>
            </w:r>
          </w:p>
          <w:p w:rsidR="0074277D" w:rsidRPr="00EC7D67" w:rsidRDefault="0074277D" w:rsidP="00A137C7">
            <w:pPr>
              <w:pStyle w:val="TableContents"/>
              <w:rPr>
                <w:rFonts w:ascii="Times New Roman" w:hAnsi="Times New Roman"/>
                <w:color w:val="000000"/>
                <w:lang w:val="ro-RO"/>
              </w:rPr>
            </w:pPr>
            <w:r w:rsidRPr="00EC7D67">
              <w:rPr>
                <w:rFonts w:ascii="Times New Roman" w:hAnsi="Times New Roman"/>
                <w:color w:val="000000"/>
                <w:u w:val="single"/>
                <w:lang w:val="ro-RO"/>
              </w:rPr>
              <w:t>Rutină</w:t>
            </w:r>
            <w:r w:rsidRPr="00EC7D67">
              <w:rPr>
                <w:rFonts w:ascii="Times New Roman" w:hAnsi="Times New Roman"/>
                <w:color w:val="000000"/>
                <w:lang w:val="ro-RO"/>
              </w:rPr>
              <w:t xml:space="preserve">: </w:t>
            </w:r>
            <w:r w:rsidRPr="00EC7D67">
              <w:rPr>
                <w:rFonts w:ascii="Times New Roman" w:hAnsi="Times New Roman"/>
                <w:i/>
                <w:iCs/>
                <w:color w:val="000000"/>
                <w:lang w:val="ro-RO"/>
              </w:rPr>
              <w:t xml:space="preserve"> Micul dejun</w:t>
            </w:r>
            <w:r w:rsidRPr="00EC7D67">
              <w:rPr>
                <w:rFonts w:ascii="Times New Roman" w:hAnsi="Times New Roman"/>
                <w:color w:val="000000"/>
                <w:lang w:val="ro-RO"/>
              </w:rPr>
              <w:t xml:space="preserve"> ( deprinderi de spălare şi uscare corectă a mâinilor, aranjarea mesei, comportament civilizat la masă, observarea alimentelor, strângerea mesei);</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b/>
                <w:bCs/>
                <w:color w:val="000000"/>
                <w:lang w:val="ro-RO"/>
              </w:rPr>
              <w:t>ADE</w:t>
            </w:r>
          </w:p>
          <w:p w:rsidR="0074277D" w:rsidRPr="00EC7D67" w:rsidRDefault="0074277D" w:rsidP="00A137C7">
            <w:pPr>
              <w:pStyle w:val="TableContents"/>
              <w:rPr>
                <w:rFonts w:ascii="Times New Roman" w:hAnsi="Times New Roman"/>
                <w:b/>
                <w:bCs/>
                <w:color w:val="000000"/>
                <w:lang w:val="ro-RO"/>
              </w:rPr>
            </w:pPr>
            <w:r w:rsidRPr="00EC7D67">
              <w:rPr>
                <w:rFonts w:ascii="Times New Roman" w:hAnsi="Times New Roman"/>
                <w:color w:val="000000"/>
                <w:u w:val="single"/>
                <w:lang w:val="ro-RO"/>
              </w:rPr>
              <w:t>A.I. “Cine ştie, câştigă” (D.L.C.+ D.P.M.)</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Joc didactic: “Spune, cine face?” (formulare de propoziţii);</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a) Învăţarea alergării organizate cu plecare şi oprire la semnal;</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color w:val="000000"/>
                <w:lang w:val="fr-BE"/>
              </w:rPr>
              <w:t>b) Joc: “Păsărelele în cuib”;</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 xml:space="preserve">ALA </w:t>
            </w:r>
            <w:r w:rsidRPr="00EC7D67">
              <w:rPr>
                <w:rFonts w:ascii="Times New Roman" w:hAnsi="Times New Roman"/>
                <w:color w:val="000000"/>
                <w:u w:val="single"/>
                <w:lang w:val="fr-BE"/>
              </w:rPr>
              <w:t>Jocuri individuale.</w:t>
            </w:r>
            <w:r w:rsidRPr="00EC7D67">
              <w:rPr>
                <w:rFonts w:ascii="Times New Roman" w:hAnsi="Times New Roman"/>
                <w:color w:val="000000"/>
                <w:lang w:val="fr-BE"/>
              </w:rPr>
              <w:t xml:space="preserve">: împăturire, rulare, Domino, transferul boabelor, </w:t>
            </w:r>
            <w:r w:rsidRPr="00EC7D67">
              <w:rPr>
                <w:rFonts w:ascii="Times New Roman" w:hAnsi="Times New Roman"/>
                <w:color w:val="000000"/>
                <w:u w:val="single"/>
                <w:lang w:val="fr-BE"/>
              </w:rPr>
              <w:t>Joc senzorial</w:t>
            </w:r>
            <w:r w:rsidRPr="00EC7D67">
              <w:rPr>
                <w:rFonts w:ascii="Times New Roman" w:hAnsi="Times New Roman"/>
                <w:color w:val="000000"/>
                <w:lang w:val="fr-BE"/>
              </w:rPr>
              <w:t xml:space="preserve">: “Ce ai pipăit? Caută-i perechea”- corpuri geometrice”; </w:t>
            </w:r>
            <w:r w:rsidRPr="00EC7D67">
              <w:rPr>
                <w:rFonts w:ascii="Times New Roman" w:hAnsi="Times New Roman"/>
                <w:color w:val="000000"/>
                <w:u w:val="single"/>
                <w:lang w:val="fr-BE"/>
              </w:rPr>
              <w:t>Motricitate globală</w:t>
            </w:r>
            <w:r w:rsidRPr="00EC7D67">
              <w:rPr>
                <w:rFonts w:ascii="Times New Roman" w:hAnsi="Times New Roman"/>
                <w:color w:val="000000"/>
                <w:lang w:val="fr-BE"/>
              </w:rPr>
              <w:t>: mersul pe elipsă, mersul pe traseu marcat cu tălpi orientate în diferite direcţii;</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 xml:space="preserve">ADP </w:t>
            </w:r>
            <w:r w:rsidRPr="00EC7D67">
              <w:rPr>
                <w:rFonts w:ascii="Times New Roman" w:hAnsi="Times New Roman"/>
                <w:color w:val="000000"/>
                <w:u w:val="single"/>
                <w:lang w:val="fr-BE"/>
              </w:rPr>
              <w:t>Tranziţii:</w:t>
            </w:r>
            <w:r w:rsidRPr="00EC7D67">
              <w:rPr>
                <w:rFonts w:ascii="Times New Roman" w:hAnsi="Times New Roman"/>
                <w:color w:val="000000"/>
                <w:lang w:val="fr-BE"/>
              </w:rPr>
              <w:t xml:space="preserve"> “Clopoţelul” (oprirea din activitate sau joc)</w:t>
            </w:r>
          </w:p>
          <w:p w:rsidR="0074277D" w:rsidRPr="00EC7D67" w:rsidRDefault="0074277D" w:rsidP="00A137C7">
            <w:pPr>
              <w:pStyle w:val="TableContents"/>
              <w:rPr>
                <w:rFonts w:ascii="Times New Roman" w:hAnsi="Times New Roman"/>
                <w:color w:val="000000"/>
                <w:lang w:val="fr-BE"/>
              </w:rPr>
            </w:pPr>
            <w:r w:rsidRPr="00EC7D67">
              <w:rPr>
                <w:rFonts w:ascii="Times New Roman" w:hAnsi="Times New Roman"/>
                <w:b/>
                <w:bCs/>
                <w:color w:val="000000"/>
                <w:lang w:val="fr-BE"/>
              </w:rPr>
              <w:t xml:space="preserve">ADP </w:t>
            </w:r>
            <w:r w:rsidRPr="00EC7D67">
              <w:rPr>
                <w:rFonts w:ascii="Times New Roman" w:hAnsi="Times New Roman"/>
                <w:color w:val="000000"/>
                <w:u w:val="single"/>
                <w:lang w:val="fr-BE"/>
              </w:rPr>
              <w:t>Rutine</w:t>
            </w:r>
            <w:r w:rsidRPr="00EC7D67">
              <w:rPr>
                <w:rFonts w:ascii="Times New Roman" w:hAnsi="Times New Roman"/>
                <w:color w:val="000000"/>
                <w:lang w:val="fr-BE"/>
              </w:rPr>
              <w:t xml:space="preserve"> “Suntem ordonaţi”- deprinderi de ordine,  </w:t>
            </w:r>
            <w:r w:rsidRPr="00EC7D67">
              <w:rPr>
                <w:rFonts w:ascii="Times New Roman" w:hAnsi="Times New Roman"/>
                <w:color w:val="000000"/>
                <w:u w:val="single"/>
                <w:lang w:val="fr-BE"/>
              </w:rPr>
              <w:t xml:space="preserve">Jocuri de mişcare </w:t>
            </w:r>
            <w:r w:rsidRPr="00EC7D67">
              <w:rPr>
                <w:rFonts w:ascii="Times New Roman" w:hAnsi="Times New Roman"/>
                <w:color w:val="000000"/>
                <w:lang w:val="fr-BE"/>
              </w:rPr>
              <w:t>cu mingea în aer liber;</w:t>
            </w:r>
          </w:p>
        </w:tc>
        <w:tc>
          <w:tcPr>
            <w:tcW w:w="127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4277D" w:rsidRPr="00EC7D67" w:rsidRDefault="0074277D" w:rsidP="00A137C7">
            <w:pPr>
              <w:pStyle w:val="TableContents"/>
              <w:rPr>
                <w:rFonts w:ascii="Times New Roman" w:hAnsi="Times New Roman"/>
                <w:color w:val="000000"/>
                <w:lang w:val="fr-BE"/>
              </w:rPr>
            </w:pPr>
          </w:p>
        </w:tc>
      </w:tr>
    </w:tbl>
    <w:p w:rsidR="00843BDF" w:rsidRPr="0074277D" w:rsidRDefault="00843BDF" w:rsidP="00843BDF">
      <w:pPr>
        <w:pStyle w:val="Standard"/>
        <w:jc w:val="both"/>
        <w:rPr>
          <w:rFonts w:ascii="Times New Roman" w:hAnsi="Times New Roman"/>
          <w:b/>
          <w:bCs/>
          <w:lang w:val="fr-BE"/>
        </w:rPr>
      </w:pPr>
      <w:r>
        <w:rPr>
          <w:rFonts w:ascii="Times New Roman" w:hAnsi="Times New Roman" w:cs="Times New Roman"/>
        </w:rPr>
        <w:t xml:space="preserve">       </w:t>
      </w:r>
      <w:r>
        <w:rPr>
          <w:rFonts w:ascii="Times New Roman" w:hAnsi="Times New Roman"/>
          <w:b/>
          <w:bCs/>
          <w:lang w:val="fr-BE"/>
        </w:rPr>
        <w:t>Bibliografie :</w:t>
      </w:r>
    </w:p>
    <w:p w:rsidR="00843BDF" w:rsidRDefault="00843BDF" w:rsidP="00843BDF">
      <w:pPr>
        <w:spacing w:after="0" w:line="240" w:lineRule="auto"/>
        <w:rPr>
          <w:rFonts w:ascii="Times New Roman" w:hAnsi="Times New Roman" w:cs="Times New Roman"/>
          <w:sz w:val="24"/>
          <w:szCs w:val="24"/>
        </w:rPr>
      </w:pPr>
      <w:r w:rsidRPr="00035C8E">
        <w:rPr>
          <w:rFonts w:ascii="Times New Roman" w:hAnsi="Times New Roman" w:cs="Times New Roman"/>
          <w:sz w:val="24"/>
          <w:szCs w:val="24"/>
        </w:rPr>
        <w:t xml:space="preserve">[1] Curriculum </w:t>
      </w:r>
      <w:proofErr w:type="spellStart"/>
      <w:r w:rsidRPr="00035C8E">
        <w:rPr>
          <w:rFonts w:ascii="Times New Roman" w:hAnsi="Times New Roman" w:cs="Times New Roman"/>
          <w:sz w:val="24"/>
          <w:szCs w:val="24"/>
        </w:rPr>
        <w:t>pentru</w:t>
      </w:r>
      <w:proofErr w:type="spellEnd"/>
      <w:r w:rsidRPr="00035C8E">
        <w:rPr>
          <w:rFonts w:ascii="Times New Roman" w:hAnsi="Times New Roman" w:cs="Times New Roman"/>
          <w:sz w:val="24"/>
          <w:szCs w:val="24"/>
        </w:rPr>
        <w:t xml:space="preserve"> </w:t>
      </w:r>
      <w:proofErr w:type="spellStart"/>
      <w:r w:rsidRPr="00035C8E">
        <w:rPr>
          <w:rFonts w:ascii="Times New Roman" w:hAnsi="Times New Roman" w:cs="Times New Roman"/>
          <w:sz w:val="24"/>
          <w:szCs w:val="24"/>
        </w:rPr>
        <w:t>Educație</w:t>
      </w:r>
      <w:proofErr w:type="spellEnd"/>
      <w:r w:rsidRPr="00035C8E">
        <w:rPr>
          <w:rFonts w:ascii="Times New Roman" w:hAnsi="Times New Roman" w:cs="Times New Roman"/>
          <w:sz w:val="24"/>
          <w:szCs w:val="24"/>
        </w:rPr>
        <w:t xml:space="preserve"> </w:t>
      </w:r>
      <w:proofErr w:type="spellStart"/>
      <w:r w:rsidRPr="00035C8E">
        <w:rPr>
          <w:rFonts w:ascii="Times New Roman" w:hAnsi="Times New Roman" w:cs="Times New Roman"/>
          <w:sz w:val="24"/>
          <w:szCs w:val="24"/>
        </w:rPr>
        <w:t>Timpurie</w:t>
      </w:r>
      <w:proofErr w:type="spellEnd"/>
      <w:r w:rsidRPr="00035C8E">
        <w:rPr>
          <w:rFonts w:ascii="Times New Roman" w:hAnsi="Times New Roman" w:cs="Times New Roman"/>
          <w:sz w:val="24"/>
          <w:szCs w:val="24"/>
        </w:rPr>
        <w:t xml:space="preserve"> 2019</w:t>
      </w:r>
    </w:p>
    <w:p w:rsidR="00843BDF" w:rsidRDefault="00843BDF" w:rsidP="00843BDF">
      <w:pPr>
        <w:spacing w:after="0" w:line="240" w:lineRule="auto"/>
        <w:rPr>
          <w:rFonts w:ascii="Times New Roman" w:hAnsi="Times New Roman" w:cs="Times New Roman"/>
          <w:sz w:val="24"/>
          <w:szCs w:val="24"/>
        </w:rPr>
      </w:pPr>
      <w:r w:rsidRPr="00035C8E">
        <w:rPr>
          <w:rFonts w:ascii="Times New Roman" w:hAnsi="Times New Roman" w:cs="Times New Roman"/>
          <w:sz w:val="24"/>
          <w:szCs w:val="24"/>
        </w:rPr>
        <w:t xml:space="preserve">[2] </w:t>
      </w:r>
      <w:proofErr w:type="spellStart"/>
      <w:r w:rsidRPr="00035C8E">
        <w:rPr>
          <w:rFonts w:ascii="Times New Roman" w:hAnsi="Times New Roman" w:cs="Times New Roman"/>
          <w:sz w:val="24"/>
          <w:szCs w:val="24"/>
        </w:rPr>
        <w:t>Ghid</w:t>
      </w:r>
      <w:proofErr w:type="spellEnd"/>
      <w:r w:rsidRPr="00035C8E">
        <w:rPr>
          <w:rFonts w:ascii="Times New Roman" w:hAnsi="Times New Roman" w:cs="Times New Roman"/>
          <w:sz w:val="24"/>
          <w:szCs w:val="24"/>
        </w:rPr>
        <w:t xml:space="preserve"> de </w:t>
      </w:r>
      <w:proofErr w:type="spellStart"/>
      <w:r w:rsidRPr="00035C8E">
        <w:rPr>
          <w:rFonts w:ascii="Times New Roman" w:hAnsi="Times New Roman" w:cs="Times New Roman"/>
          <w:sz w:val="24"/>
          <w:szCs w:val="24"/>
        </w:rPr>
        <w:t>bune</w:t>
      </w:r>
      <w:proofErr w:type="spellEnd"/>
      <w:r w:rsidRPr="00035C8E">
        <w:rPr>
          <w:rFonts w:ascii="Times New Roman" w:hAnsi="Times New Roman" w:cs="Times New Roman"/>
          <w:sz w:val="24"/>
          <w:szCs w:val="24"/>
        </w:rPr>
        <w:t xml:space="preserve"> </w:t>
      </w:r>
      <w:proofErr w:type="spellStart"/>
      <w:r w:rsidRPr="00035C8E">
        <w:rPr>
          <w:rFonts w:ascii="Times New Roman" w:hAnsi="Times New Roman" w:cs="Times New Roman"/>
          <w:sz w:val="24"/>
          <w:szCs w:val="24"/>
        </w:rPr>
        <w:t>practici</w:t>
      </w:r>
      <w:proofErr w:type="spellEnd"/>
      <w:r w:rsidRPr="00035C8E">
        <w:rPr>
          <w:rFonts w:ascii="Times New Roman" w:hAnsi="Times New Roman" w:cs="Times New Roman"/>
          <w:sz w:val="24"/>
          <w:szCs w:val="24"/>
        </w:rPr>
        <w:t xml:space="preserve"> </w:t>
      </w:r>
      <w:proofErr w:type="spellStart"/>
      <w:r w:rsidRPr="00035C8E">
        <w:rPr>
          <w:rFonts w:ascii="Times New Roman" w:hAnsi="Times New Roman" w:cs="Times New Roman"/>
          <w:sz w:val="24"/>
          <w:szCs w:val="24"/>
        </w:rPr>
        <w:t>pentru</w:t>
      </w:r>
      <w:proofErr w:type="spellEnd"/>
      <w:r w:rsidRPr="00035C8E">
        <w:rPr>
          <w:rFonts w:ascii="Times New Roman" w:hAnsi="Times New Roman" w:cs="Times New Roman"/>
          <w:sz w:val="24"/>
          <w:szCs w:val="24"/>
        </w:rPr>
        <w:t xml:space="preserve"> </w:t>
      </w:r>
      <w:proofErr w:type="spellStart"/>
      <w:r w:rsidRPr="00035C8E">
        <w:rPr>
          <w:rFonts w:ascii="Times New Roman" w:hAnsi="Times New Roman" w:cs="Times New Roman"/>
          <w:sz w:val="24"/>
          <w:szCs w:val="24"/>
        </w:rPr>
        <w:t>educaţia</w:t>
      </w:r>
      <w:proofErr w:type="spellEnd"/>
      <w:r w:rsidRPr="00035C8E">
        <w:rPr>
          <w:rFonts w:ascii="Times New Roman" w:hAnsi="Times New Roman" w:cs="Times New Roman"/>
          <w:sz w:val="24"/>
          <w:szCs w:val="24"/>
        </w:rPr>
        <w:t xml:space="preserve"> </w:t>
      </w:r>
      <w:proofErr w:type="spellStart"/>
      <w:r w:rsidRPr="00035C8E">
        <w:rPr>
          <w:rFonts w:ascii="Times New Roman" w:hAnsi="Times New Roman" w:cs="Times New Roman"/>
          <w:sz w:val="24"/>
          <w:szCs w:val="24"/>
        </w:rPr>
        <w:t>timpurie</w:t>
      </w:r>
      <w:proofErr w:type="spellEnd"/>
      <w:r w:rsidRPr="00035C8E">
        <w:rPr>
          <w:rFonts w:ascii="Times New Roman" w:hAnsi="Times New Roman" w:cs="Times New Roman"/>
          <w:sz w:val="24"/>
          <w:szCs w:val="24"/>
        </w:rPr>
        <w:t xml:space="preserve"> a </w:t>
      </w:r>
      <w:proofErr w:type="spellStart"/>
      <w:r w:rsidRPr="00035C8E">
        <w:rPr>
          <w:rFonts w:ascii="Times New Roman" w:hAnsi="Times New Roman" w:cs="Times New Roman"/>
          <w:sz w:val="24"/>
          <w:szCs w:val="24"/>
        </w:rPr>
        <w:t>copiilor</w:t>
      </w:r>
      <w:proofErr w:type="spellEnd"/>
      <w:r w:rsidRPr="00035C8E">
        <w:rPr>
          <w:rFonts w:ascii="Times New Roman" w:hAnsi="Times New Roman" w:cs="Times New Roman"/>
          <w:sz w:val="24"/>
          <w:szCs w:val="24"/>
        </w:rPr>
        <w:t xml:space="preserve"> de la 3 la 6/7 </w:t>
      </w:r>
      <w:proofErr w:type="spellStart"/>
      <w:r w:rsidRPr="00035C8E">
        <w:rPr>
          <w:rFonts w:ascii="Times New Roman" w:hAnsi="Times New Roman" w:cs="Times New Roman"/>
          <w:sz w:val="24"/>
          <w:szCs w:val="24"/>
        </w:rPr>
        <w:t>ani</w:t>
      </w:r>
      <w:proofErr w:type="spellEnd"/>
      <w:r w:rsidRPr="00035C8E">
        <w:rPr>
          <w:rFonts w:ascii="Times New Roman" w:hAnsi="Times New Roman" w:cs="Times New Roman"/>
          <w:sz w:val="24"/>
          <w:szCs w:val="24"/>
        </w:rPr>
        <w:t xml:space="preserve"> </w:t>
      </w:r>
    </w:p>
    <w:p w:rsidR="00843BDF" w:rsidRPr="00D03A5A" w:rsidRDefault="00843BDF" w:rsidP="00843BDF">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[4</w:t>
      </w:r>
      <w:r w:rsidRPr="00035C8E">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Suport</w:t>
      </w:r>
      <w:proofErr w:type="spellEnd"/>
      <w:r>
        <w:rPr>
          <w:rFonts w:ascii="Times New Roman" w:hAnsi="Times New Roman" w:cs="Times New Roman"/>
          <w:color w:val="FF0000"/>
          <w:sz w:val="24"/>
          <w:szCs w:val="24"/>
        </w:rPr>
        <w:t xml:space="preserve"> </w:t>
      </w:r>
      <w:proofErr w:type="spellStart"/>
      <w:r w:rsidRPr="00D03A5A">
        <w:rPr>
          <w:rFonts w:ascii="Times New Roman" w:hAnsi="Times New Roman" w:cs="Times New Roman"/>
          <w:sz w:val="24"/>
          <w:szCs w:val="24"/>
        </w:rPr>
        <w:t>pentru</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explicitarea</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și</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înțelegerea</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unor</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concepte</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și</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instrumente</w:t>
      </w:r>
      <w:proofErr w:type="spellEnd"/>
      <w:r w:rsidRPr="00D03A5A">
        <w:rPr>
          <w:rFonts w:ascii="Times New Roman" w:hAnsi="Times New Roman" w:cs="Times New Roman"/>
          <w:sz w:val="24"/>
          <w:szCs w:val="24"/>
        </w:rPr>
        <w:t xml:space="preserve"> cu care </w:t>
      </w:r>
      <w:proofErr w:type="spellStart"/>
      <w:r w:rsidRPr="00D03A5A">
        <w:rPr>
          <w:rFonts w:ascii="Times New Roman" w:hAnsi="Times New Roman" w:cs="Times New Roman"/>
          <w:sz w:val="24"/>
          <w:szCs w:val="24"/>
        </w:rPr>
        <w:t>operează</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curriculumul</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pentru</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educație</w:t>
      </w:r>
      <w:proofErr w:type="spellEnd"/>
      <w:r w:rsidRPr="00D03A5A">
        <w:rPr>
          <w:rFonts w:ascii="Times New Roman" w:hAnsi="Times New Roman" w:cs="Times New Roman"/>
          <w:sz w:val="24"/>
          <w:szCs w:val="24"/>
        </w:rPr>
        <w:t xml:space="preserve"> </w:t>
      </w:r>
      <w:proofErr w:type="spellStart"/>
      <w:r w:rsidRPr="00D03A5A">
        <w:rPr>
          <w:rFonts w:ascii="Times New Roman" w:hAnsi="Times New Roman" w:cs="Times New Roman"/>
          <w:sz w:val="24"/>
          <w:szCs w:val="24"/>
        </w:rPr>
        <w:t>timpurie</w:t>
      </w:r>
      <w:proofErr w:type="spellEnd"/>
      <w:r>
        <w:rPr>
          <w:rFonts w:ascii="Times New Roman" w:hAnsi="Times New Roman" w:cs="Times New Roman"/>
          <w:sz w:val="24"/>
          <w:szCs w:val="24"/>
        </w:rPr>
        <w:t xml:space="preserve"> 2019</w:t>
      </w:r>
    </w:p>
    <w:p w:rsidR="00D03A5A" w:rsidRPr="00035C8E" w:rsidRDefault="00D03A5A" w:rsidP="00593BB5">
      <w:pPr>
        <w:spacing w:after="0" w:line="240" w:lineRule="auto"/>
        <w:rPr>
          <w:rFonts w:ascii="Times New Roman" w:hAnsi="Times New Roman" w:cs="Times New Roman"/>
          <w:sz w:val="24"/>
          <w:szCs w:val="24"/>
        </w:rPr>
      </w:pPr>
    </w:p>
    <w:sectPr w:rsidR="00D03A5A" w:rsidRPr="00035C8E" w:rsidSect="008135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1E0"/>
    <w:rsid w:val="000D25DA"/>
    <w:rsid w:val="00134A42"/>
    <w:rsid w:val="002C38B3"/>
    <w:rsid w:val="003208F1"/>
    <w:rsid w:val="00407BAE"/>
    <w:rsid w:val="00593BB5"/>
    <w:rsid w:val="005F1B8E"/>
    <w:rsid w:val="00631B65"/>
    <w:rsid w:val="006E0105"/>
    <w:rsid w:val="0074277D"/>
    <w:rsid w:val="0081356A"/>
    <w:rsid w:val="00843BDF"/>
    <w:rsid w:val="00A631E0"/>
    <w:rsid w:val="00D03A5A"/>
    <w:rsid w:val="00F074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31E0"/>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74277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74277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1665</Words>
  <Characters>11491</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2020-08-18T12:20:00Z</dcterms:created>
  <dcterms:modified xsi:type="dcterms:W3CDTF">2020-08-21T16:57:00Z</dcterms:modified>
</cp:coreProperties>
</file>